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451E91" w:rsidTr="00451E91">
        <w:tc>
          <w:tcPr>
            <w:tcW w:w="4282" w:type="dxa"/>
            <w:gridSpan w:val="5"/>
          </w:tcPr>
          <w:p w:rsidR="00451E91" w:rsidRDefault="00451E91">
            <w:pPr>
              <w:pStyle w:val="FR1"/>
              <w:spacing w:line="276" w:lineRule="auto"/>
              <w:rPr>
                <w:rFonts w:ascii="Times New Roman" w:hAnsi="Times New Roman"/>
                <w:sz w:val="6"/>
              </w:rPr>
            </w:pPr>
          </w:p>
          <w:p w:rsidR="00451E91" w:rsidRDefault="00451E9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51E91" w:rsidRDefault="00451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451E91" w:rsidRDefault="00451E9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ПРИДОЛИННЫЙ  СЕЛЬСОВЕТ</w:t>
            </w:r>
          </w:p>
          <w:p w:rsidR="00451E91" w:rsidRDefault="00451E9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 РАЙОНА ОРЕНБУРГСКОЙ ОБЛАСТИ</w:t>
            </w:r>
          </w:p>
          <w:p w:rsidR="00451E91" w:rsidRDefault="00451E9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451E91" w:rsidRDefault="00451E9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 С П О Р Я Ж Е Н И Е</w:t>
            </w:r>
          </w:p>
          <w:p w:rsidR="00451E91" w:rsidRDefault="00451E9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51E91" w:rsidTr="00451E91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51E91" w:rsidRDefault="00113EFD" w:rsidP="00113EF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 w:rsidR="00451E91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  <w:r w:rsidR="00451E91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77" w:type="dxa"/>
            <w:hideMark/>
          </w:tcPr>
          <w:p w:rsidR="00451E91" w:rsidRDefault="00451E91">
            <w:pPr>
              <w:pStyle w:val="FR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51E91" w:rsidRDefault="00113EFD" w:rsidP="00947AE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451E91">
              <w:rPr>
                <w:rFonts w:ascii="Times New Roman" w:hAnsi="Times New Roman"/>
                <w:sz w:val="28"/>
              </w:rPr>
              <w:t>-р</w:t>
            </w:r>
          </w:p>
        </w:tc>
      </w:tr>
      <w:tr w:rsidR="00451E91" w:rsidTr="00451E91">
        <w:tc>
          <w:tcPr>
            <w:tcW w:w="4282" w:type="dxa"/>
            <w:gridSpan w:val="5"/>
            <w:hideMark/>
          </w:tcPr>
          <w:p w:rsidR="00451E91" w:rsidRDefault="00451E9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451E91" w:rsidRDefault="009C6AF1" w:rsidP="00451E91">
      <w:pPr>
        <w:pStyle w:val="FR1"/>
        <w:ind w:right="4536"/>
        <w:rPr>
          <w:rFonts w:ascii="Times New Roman" w:hAnsi="Times New Roman"/>
          <w:sz w:val="28"/>
          <w:szCs w:val="28"/>
        </w:rPr>
      </w:pPr>
      <w:r w:rsidRPr="009C6AF1">
        <w:pict>
          <v:line id="_x0000_s1026" style="position:absolute;left:0;text-align:left;z-index:25165619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9C6AF1">
        <w:pict>
          <v:line id="_x0000_s1027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Pr="009C6AF1">
        <w:pict>
          <v:line id="_x0000_s1028" style="position:absolute;left:0;text-align:left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9C6AF1">
        <w:pict>
          <v:line id="_x0000_s1029" style="position:absolute;left:0;text-align:left;z-index:251659264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="00451E91">
        <w:rPr>
          <w:rFonts w:ascii="Times New Roman" w:hAnsi="Times New Roman"/>
          <w:sz w:val="28"/>
          <w:szCs w:val="28"/>
        </w:rPr>
        <w:t xml:space="preserve">О </w:t>
      </w:r>
      <w:r w:rsidR="00984DD9">
        <w:rPr>
          <w:rFonts w:ascii="Times New Roman" w:hAnsi="Times New Roman"/>
          <w:sz w:val="28"/>
          <w:szCs w:val="28"/>
        </w:rPr>
        <w:t>внесении дополнений в реестр</w:t>
      </w:r>
    </w:p>
    <w:p w:rsidR="00984DD9" w:rsidRDefault="00984DD9" w:rsidP="00984DD9">
      <w:pPr>
        <w:pStyle w:val="FR1"/>
        <w:ind w:right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недвижимого имущества</w:t>
      </w:r>
    </w:p>
    <w:p w:rsidR="00451E91" w:rsidRDefault="00451E91" w:rsidP="00451E91">
      <w:pPr>
        <w:rPr>
          <w:rFonts w:ascii="Times New Roman" w:hAnsi="Times New Roman"/>
          <w:sz w:val="28"/>
          <w:szCs w:val="28"/>
        </w:rPr>
      </w:pPr>
    </w:p>
    <w:p w:rsidR="00451E91" w:rsidRDefault="00451E91" w:rsidP="00451E91">
      <w:pPr>
        <w:rPr>
          <w:sz w:val="20"/>
          <w:szCs w:val="20"/>
        </w:rPr>
      </w:pPr>
      <w:r>
        <w:t xml:space="preserve">    </w:t>
      </w:r>
    </w:p>
    <w:p w:rsidR="00451E91" w:rsidRPr="00984DD9" w:rsidRDefault="00984DD9" w:rsidP="00984DD9">
      <w:pPr>
        <w:pStyle w:val="a3"/>
        <w:numPr>
          <w:ilvl w:val="0"/>
          <w:numId w:val="1"/>
        </w:numPr>
        <w:tabs>
          <w:tab w:val="lef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дополнения в реестр муниципального недвижимого имущества, </w:t>
      </w:r>
      <w:proofErr w:type="gramStart"/>
      <w:r>
        <w:rPr>
          <w:rFonts w:ascii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451E91" w:rsidRDefault="00451E91" w:rsidP="00451E91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451E91" w:rsidRDefault="00451E91" w:rsidP="00451E91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вступает в силу со дня его подписания.</w:t>
      </w:r>
    </w:p>
    <w:p w:rsidR="00451E91" w:rsidRDefault="00451E91" w:rsidP="00451E91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51E91" w:rsidRDefault="00451E91" w:rsidP="00451E91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51E91" w:rsidRDefault="00451E91" w:rsidP="00451E91">
      <w:pPr>
        <w:tabs>
          <w:tab w:val="lef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451E91" w:rsidRDefault="00451E91" w:rsidP="00451E91">
      <w:pPr>
        <w:tabs>
          <w:tab w:val="lef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                                                                           Д.М.Горбунова</w:t>
      </w:r>
    </w:p>
    <w:p w:rsidR="00451E91" w:rsidRDefault="00451E91" w:rsidP="00451E91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51E91" w:rsidRDefault="00451E91" w:rsidP="00451E91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51E91" w:rsidRDefault="00451E91" w:rsidP="00451E91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E01CA" w:rsidRDefault="00451E91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Разослано: администрации района, прокурору района.</w:t>
      </w: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AC1910" w:rsidRDefault="00AC1910" w:rsidP="00425CB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AC1910" w:rsidSect="00AC1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5CBC" w:rsidRDefault="00425CBC" w:rsidP="00425CB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Приложение                                                                                                                                                       </w:t>
      </w:r>
    </w:p>
    <w:p w:rsidR="00425CBC" w:rsidRDefault="00425CBC" w:rsidP="00425CB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E4F74">
        <w:rPr>
          <w:color w:val="000000"/>
          <w:sz w:val="28"/>
          <w:szCs w:val="28"/>
        </w:rPr>
        <w:t xml:space="preserve">              к Распоряжению № </w:t>
      </w:r>
      <w:r w:rsidR="00113EF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-</w:t>
      </w:r>
      <w:r w:rsidR="009E4F7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от </w:t>
      </w:r>
      <w:r w:rsidR="00113EFD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113EFD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.201</w:t>
      </w:r>
      <w:r w:rsidR="00113EF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</w:p>
    <w:p w:rsidR="00425CBC" w:rsidRDefault="00425CBC" w:rsidP="00425CB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25CBC" w:rsidRDefault="00425CBC" w:rsidP="00425CB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Реестр</w:t>
      </w:r>
    </w:p>
    <w:p w:rsidR="00425CBC" w:rsidRDefault="00425CBC" w:rsidP="00425CB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недвижимого имущества  Придолинного сельсовета</w:t>
      </w:r>
    </w:p>
    <w:p w:rsidR="00425CBC" w:rsidRDefault="00425CBC" w:rsidP="00425CB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425CBC" w:rsidRDefault="00425CBC" w:rsidP="00425CB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558"/>
        <w:gridCol w:w="1700"/>
        <w:gridCol w:w="1224"/>
        <w:gridCol w:w="1468"/>
        <w:gridCol w:w="1276"/>
        <w:gridCol w:w="1417"/>
        <w:gridCol w:w="1560"/>
        <w:gridCol w:w="1134"/>
        <w:gridCol w:w="992"/>
        <w:gridCol w:w="1417"/>
        <w:gridCol w:w="1276"/>
      </w:tblGrid>
      <w:tr w:rsidR="00425CBC" w:rsidTr="002B18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CB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5CB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25CB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Наименование объекта недвижимости, его краткая характеристика</w:t>
            </w:r>
          </w:p>
          <w:p w:rsidR="00425CBC" w:rsidRPr="00425CBC" w:rsidRDefault="00425CBC" w:rsidP="00425CB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(</w:t>
            </w:r>
            <w:r w:rsidRPr="00425CBC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Мест</w:t>
            </w:r>
            <w:proofErr w:type="gramStart"/>
            <w:r w:rsidRPr="00425CBC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425CBC">
              <w:rPr>
                <w:color w:val="000000"/>
                <w:sz w:val="22"/>
                <w:szCs w:val="22"/>
              </w:rPr>
              <w:t xml:space="preserve"> положение (адрес) объекта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Стоимость объекта недвижимости первоначальная балансовая/остаточная</w:t>
            </w:r>
          </w:p>
          <w:p w:rsidR="001C6754" w:rsidRPr="001C6754" w:rsidRDefault="001C6754" w:rsidP="00425CBC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C6754">
              <w:rPr>
                <w:b/>
                <w:color w:val="000000"/>
                <w:sz w:val="22"/>
                <w:szCs w:val="22"/>
              </w:rPr>
              <w:t>Оценочная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Дата паспорта БТИ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Наименование пользователя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Почтовый адрес пользователя</w:t>
            </w:r>
          </w:p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 xml:space="preserve">Телефон </w:t>
            </w:r>
            <w:proofErr w:type="spellStart"/>
            <w:proofErr w:type="gramStart"/>
            <w:r w:rsidRPr="00425CBC">
              <w:rPr>
                <w:color w:val="000000"/>
                <w:sz w:val="22"/>
                <w:szCs w:val="22"/>
              </w:rPr>
              <w:t>руково-дителя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 xml:space="preserve">Основание нахождения объекта недвижимости у пользователя (срок пользования, данные о </w:t>
            </w:r>
            <w:proofErr w:type="spellStart"/>
            <w:r w:rsidRPr="00425CBC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25CB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25CBC">
              <w:rPr>
                <w:color w:val="000000"/>
                <w:sz w:val="22"/>
                <w:szCs w:val="22"/>
              </w:rPr>
              <w:t>рег</w:t>
            </w:r>
            <w:proofErr w:type="gramStart"/>
            <w:r w:rsidRPr="00425CBC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425CBC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425CB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Обременения</w:t>
            </w:r>
          </w:p>
        </w:tc>
      </w:tr>
      <w:tr w:rsidR="00425CBC" w:rsidTr="002B18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113EFD" w:rsidRDefault="00113EFD" w:rsidP="00425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кладбища, площадь 4643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1C6754" w:rsidP="001C67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="00113EFD">
              <w:rPr>
                <w:rFonts w:ascii="Times New Roman" w:hAnsi="Times New Roman" w:cs="Times New Roman"/>
              </w:rPr>
              <w:t xml:space="preserve"> расположен в западной части кадастрового квартала 56:31:0902001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113E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CBC">
              <w:rPr>
                <w:rFonts w:ascii="Times New Roman" w:hAnsi="Times New Roman" w:cs="Times New Roman"/>
              </w:rPr>
              <w:t>56:31:0902001:10</w:t>
            </w:r>
            <w:r w:rsidR="00113EF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BC" w:rsidRPr="00425CBC" w:rsidRDefault="00113EFD" w:rsidP="00425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1210197,95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BC" w:rsidRPr="00425CBC" w:rsidRDefault="00425CBC" w:rsidP="00425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461192</w:t>
            </w:r>
          </w:p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5CB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425CB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25CBC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425CBC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425CBC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113EFD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Горбунова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38625F" w:rsidP="00113EF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56:31:0902001:10</w:t>
            </w:r>
            <w:r w:rsidR="00113EFD"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>-56/023/201</w:t>
            </w:r>
            <w:r w:rsidR="00113EF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-</w:t>
            </w:r>
            <w:r w:rsidR="00113EFD">
              <w:rPr>
                <w:color w:val="000000"/>
                <w:sz w:val="22"/>
                <w:szCs w:val="22"/>
              </w:rPr>
              <w:t>1 от 15</w:t>
            </w:r>
            <w:r>
              <w:rPr>
                <w:color w:val="000000"/>
                <w:sz w:val="22"/>
                <w:szCs w:val="22"/>
              </w:rPr>
              <w:t>.</w:t>
            </w:r>
            <w:r w:rsidR="00113EFD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113EF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C" w:rsidRPr="00425CBC" w:rsidRDefault="00425CBC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3EFD" w:rsidTr="002B18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D44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кладбища</w:t>
            </w:r>
            <w:r>
              <w:rPr>
                <w:rFonts w:ascii="Times New Roman" w:hAnsi="Times New Roman" w:cs="Times New Roman"/>
              </w:rPr>
              <w:t>, площадь 3751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113E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риницы</w:t>
            </w:r>
            <w:r>
              <w:rPr>
                <w:rFonts w:ascii="Times New Roman" w:hAnsi="Times New Roman" w:cs="Times New Roman"/>
              </w:rPr>
              <w:t xml:space="preserve"> расположен в </w:t>
            </w:r>
            <w:r>
              <w:rPr>
                <w:rFonts w:ascii="Times New Roman" w:hAnsi="Times New Roman" w:cs="Times New Roman"/>
              </w:rPr>
              <w:t xml:space="preserve">восточной </w:t>
            </w:r>
            <w:r>
              <w:rPr>
                <w:rFonts w:ascii="Times New Roman" w:hAnsi="Times New Roman" w:cs="Times New Roman"/>
              </w:rPr>
              <w:t>части кадастрового квартала 56:31:090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113E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5CBC">
              <w:rPr>
                <w:rFonts w:ascii="Times New Roman" w:hAnsi="Times New Roman" w:cs="Times New Roman"/>
              </w:rPr>
              <w:t>56:31:090</w:t>
            </w:r>
            <w:r>
              <w:rPr>
                <w:rFonts w:ascii="Times New Roman" w:hAnsi="Times New Roman" w:cs="Times New Roman"/>
              </w:rPr>
              <w:t>1</w:t>
            </w:r>
            <w:r w:rsidRPr="00425CBC">
              <w:rPr>
                <w:rFonts w:ascii="Times New Roman" w:hAnsi="Times New Roman" w:cs="Times New Roman"/>
              </w:rPr>
              <w:t>001:1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FD" w:rsidRPr="00425CBC" w:rsidRDefault="00113EFD" w:rsidP="00D44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681669,23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FD" w:rsidRPr="00425CBC" w:rsidRDefault="00113EFD" w:rsidP="00D44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D44F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администрация МО Придолинный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D44F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461192</w:t>
            </w:r>
          </w:p>
          <w:p w:rsidR="00113EFD" w:rsidRPr="00425CBC" w:rsidRDefault="00113EFD" w:rsidP="00D44F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5CBC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425CB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25CBC">
              <w:rPr>
                <w:color w:val="000000"/>
                <w:sz w:val="22"/>
                <w:szCs w:val="22"/>
              </w:rPr>
              <w:t>ридолинный</w:t>
            </w:r>
            <w:proofErr w:type="spellEnd"/>
            <w:r w:rsidRPr="00425CBC">
              <w:rPr>
                <w:color w:val="000000"/>
                <w:sz w:val="22"/>
                <w:szCs w:val="22"/>
              </w:rPr>
              <w:t xml:space="preserve"> ул.Центральная </w:t>
            </w:r>
            <w:proofErr w:type="spellStart"/>
            <w:r w:rsidRPr="00425CBC">
              <w:rPr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D44F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Горбунова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D44F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5CBC">
              <w:rPr>
                <w:color w:val="000000"/>
                <w:sz w:val="22"/>
                <w:szCs w:val="22"/>
              </w:rPr>
              <w:t>2-91-21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113EF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001:1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4-56/023/2018-1 от 15.02.2018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FD" w:rsidRPr="00425CBC" w:rsidRDefault="00113EFD" w:rsidP="00425CB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25CBC" w:rsidRDefault="00425CBC" w:rsidP="00425CBC">
      <w:pPr>
        <w:pStyle w:val="a4"/>
        <w:jc w:val="center"/>
        <w:rPr>
          <w:color w:val="000000"/>
          <w:sz w:val="28"/>
          <w:szCs w:val="28"/>
        </w:rPr>
      </w:pPr>
    </w:p>
    <w:p w:rsidR="00425CBC" w:rsidRDefault="00425CBC" w:rsidP="00425C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                               Горбунова Д.М.</w:t>
      </w:r>
    </w:p>
    <w:p w:rsidR="00425CBC" w:rsidRDefault="00425CBC" w:rsidP="00425CBC">
      <w:pPr>
        <w:rPr>
          <w:sz w:val="28"/>
          <w:szCs w:val="28"/>
        </w:rPr>
      </w:pPr>
    </w:p>
    <w:p w:rsidR="00AC1910" w:rsidRDefault="00AC1910" w:rsidP="00425CBC">
      <w:pPr>
        <w:jc w:val="center"/>
        <w:rPr>
          <w:sz w:val="24"/>
          <w:szCs w:val="24"/>
        </w:rPr>
        <w:sectPr w:rsidR="00AC1910" w:rsidSect="00AC191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25CBC" w:rsidRDefault="00425CBC" w:rsidP="00425CBC">
      <w:pPr>
        <w:jc w:val="center"/>
        <w:rPr>
          <w:sz w:val="24"/>
          <w:szCs w:val="24"/>
        </w:rPr>
      </w:pPr>
    </w:p>
    <w:p w:rsidR="00425CBC" w:rsidRDefault="00425CBC" w:rsidP="00425CBC">
      <w:pPr>
        <w:jc w:val="center"/>
        <w:rPr>
          <w:sz w:val="24"/>
          <w:szCs w:val="24"/>
        </w:rPr>
      </w:pPr>
    </w:p>
    <w:p w:rsidR="00425CBC" w:rsidRDefault="00425CBC" w:rsidP="00425CBC">
      <w:pPr>
        <w:rPr>
          <w:sz w:val="28"/>
          <w:szCs w:val="28"/>
        </w:rPr>
      </w:pPr>
    </w:p>
    <w:p w:rsidR="00425CBC" w:rsidRDefault="00425CBC" w:rsidP="00425CBC">
      <w:pPr>
        <w:jc w:val="center"/>
        <w:rPr>
          <w:b/>
          <w:sz w:val="24"/>
          <w:szCs w:val="24"/>
        </w:rPr>
      </w:pPr>
    </w:p>
    <w:p w:rsidR="00425CBC" w:rsidRDefault="00425CBC" w:rsidP="00425CBC"/>
    <w:p w:rsidR="00425CBC" w:rsidRDefault="00425CBC" w:rsidP="00CF0D5E">
      <w:pPr>
        <w:tabs>
          <w:tab w:val="left" w:pos="8931"/>
        </w:tabs>
        <w:rPr>
          <w:rFonts w:ascii="Times New Roman" w:hAnsi="Times New Roman" w:cs="Times New Roman"/>
          <w:sz w:val="28"/>
        </w:rPr>
      </w:pPr>
    </w:p>
    <w:p w:rsidR="00425CBC" w:rsidRDefault="00425CBC" w:rsidP="00CF0D5E">
      <w:pPr>
        <w:tabs>
          <w:tab w:val="left" w:pos="8931"/>
        </w:tabs>
      </w:pPr>
    </w:p>
    <w:sectPr w:rsidR="00425CBC" w:rsidSect="00AC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572"/>
    <w:multiLevelType w:val="hybridMultilevel"/>
    <w:tmpl w:val="B3F8C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E91"/>
    <w:rsid w:val="00113EFD"/>
    <w:rsid w:val="001C6754"/>
    <w:rsid w:val="00292F63"/>
    <w:rsid w:val="0038625F"/>
    <w:rsid w:val="00425CBC"/>
    <w:rsid w:val="00451E91"/>
    <w:rsid w:val="004842BD"/>
    <w:rsid w:val="004A123A"/>
    <w:rsid w:val="004E01CA"/>
    <w:rsid w:val="00804216"/>
    <w:rsid w:val="00947AE4"/>
    <w:rsid w:val="00962E06"/>
    <w:rsid w:val="00984DD9"/>
    <w:rsid w:val="009C1F11"/>
    <w:rsid w:val="009C6AF1"/>
    <w:rsid w:val="009E4F74"/>
    <w:rsid w:val="00A70F89"/>
    <w:rsid w:val="00AC1910"/>
    <w:rsid w:val="00B407AC"/>
    <w:rsid w:val="00C36539"/>
    <w:rsid w:val="00C80940"/>
    <w:rsid w:val="00C914A4"/>
    <w:rsid w:val="00CC5F68"/>
    <w:rsid w:val="00CD5852"/>
    <w:rsid w:val="00CF0D5E"/>
    <w:rsid w:val="00E9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51E9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984DD9"/>
    <w:pPr>
      <w:ind w:left="720"/>
      <w:contextualSpacing/>
    </w:pPr>
  </w:style>
  <w:style w:type="paragraph" w:styleId="a4">
    <w:name w:val="Normal (Web)"/>
    <w:basedOn w:val="a"/>
    <w:unhideWhenUsed/>
    <w:rsid w:val="00425C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23</cp:revision>
  <cp:lastPrinted>2018-02-20T10:36:00Z</cp:lastPrinted>
  <dcterms:created xsi:type="dcterms:W3CDTF">2017-10-03T10:57:00Z</dcterms:created>
  <dcterms:modified xsi:type="dcterms:W3CDTF">2018-04-20T04:11:00Z</dcterms:modified>
</cp:coreProperties>
</file>