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2" w:type="dxa"/>
        <w:tblLayout w:type="fixed"/>
        <w:tblLook w:val="04A0"/>
      </w:tblPr>
      <w:tblGrid>
        <w:gridCol w:w="4358"/>
        <w:gridCol w:w="5242"/>
      </w:tblGrid>
      <w:tr w:rsidR="00A91AA5" w:rsidTr="00EC574E">
        <w:tc>
          <w:tcPr>
            <w:tcW w:w="4358" w:type="dxa"/>
          </w:tcPr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ПРИДОЛИННЫЙ СЕЛЬСОВЕТ 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ТАШЛИНСКИЙ РАЙОН 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ул., д. 3, п. Придолинный, 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Ташлинский район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Оренбургской обл., 461192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телефон, факс:…….(8-35347)  2-91-21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Style w:val="1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-mail: tatyana.sviri@yandex.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91AA5" w:rsidRDefault="00A91AA5" w:rsidP="00EC574E">
            <w:pPr>
              <w:spacing w:after="0" w:line="240" w:lineRule="auto"/>
              <w:jc w:val="center"/>
              <w:rPr>
                <w:rStyle w:val="1"/>
                <w:rFonts w:ascii="Times New Roman" w:hAnsi="Times New Roman"/>
                <w:lang w:val="en-US"/>
              </w:rPr>
            </w:pPr>
          </w:p>
          <w:tbl>
            <w:tblPr>
              <w:tblW w:w="4140" w:type="dxa"/>
              <w:tblLayout w:type="fixed"/>
              <w:tblLook w:val="04A0"/>
            </w:tblPr>
            <w:tblGrid>
              <w:gridCol w:w="1800"/>
              <w:gridCol w:w="720"/>
              <w:gridCol w:w="1620"/>
            </w:tblGrid>
            <w:tr w:rsidR="00A91AA5" w:rsidTr="00EC574E"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1AA5" w:rsidRDefault="00A91AA5" w:rsidP="00A91AA5">
                  <w:pPr>
                    <w:pStyle w:val="a5"/>
                    <w:tabs>
                      <w:tab w:val="left" w:pos="708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.02.2022</w:t>
                  </w:r>
                </w:p>
              </w:tc>
              <w:tc>
                <w:tcPr>
                  <w:tcW w:w="720" w:type="dxa"/>
                  <w:hideMark/>
                </w:tcPr>
                <w:p w:rsidR="00A91AA5" w:rsidRDefault="00A91AA5" w:rsidP="00EC574E">
                  <w:pPr>
                    <w:pStyle w:val="a5"/>
                    <w:tabs>
                      <w:tab w:val="left" w:pos="708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91AA5" w:rsidRDefault="00A91AA5" w:rsidP="00EC574E">
                  <w:pPr>
                    <w:pStyle w:val="a5"/>
                    <w:tabs>
                      <w:tab w:val="left" w:pos="708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</w:tbl>
          <w:p w:rsidR="00A91AA5" w:rsidRDefault="00A91AA5" w:rsidP="00EC574E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</w:tcPr>
          <w:p w:rsidR="00A91AA5" w:rsidRDefault="00A91AA5" w:rsidP="00EC574E">
            <w:pPr>
              <w:spacing w:after="0" w:line="240" w:lineRule="auto"/>
              <w:ind w:firstLine="4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AA5" w:rsidRDefault="00A91AA5" w:rsidP="00EC574E">
            <w:pPr>
              <w:spacing w:after="0" w:line="240" w:lineRule="auto"/>
              <w:ind w:firstLine="4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AA5" w:rsidRDefault="00A91AA5" w:rsidP="00EC5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AA5" w:rsidRDefault="00A91AA5" w:rsidP="00EC574E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AA5" w:rsidRDefault="00A91AA5" w:rsidP="007C7933">
      <w:pPr>
        <w:pStyle w:val="a3"/>
        <w:spacing w:before="0" w:beforeAutospacing="0" w:after="0" w:afterAutospacing="0"/>
      </w:pPr>
    </w:p>
    <w:p w:rsidR="00A91AA5" w:rsidRDefault="00A91AA5" w:rsidP="007C7933">
      <w:pPr>
        <w:pStyle w:val="a3"/>
        <w:spacing w:before="0" w:beforeAutospacing="0" w:after="0" w:afterAutospacing="0"/>
      </w:pPr>
    </w:p>
    <w:p w:rsidR="007C7933" w:rsidRDefault="00A91AA5" w:rsidP="007C7933">
      <w:pPr>
        <w:pStyle w:val="a3"/>
        <w:spacing w:before="0" w:beforeAutospacing="0" w:after="0" w:afterAutospacing="0"/>
      </w:pPr>
      <w:r>
        <w:t xml:space="preserve">      </w:t>
      </w:r>
      <w:proofErr w:type="gramStart"/>
      <w:r w:rsidR="00423F6B">
        <w:t xml:space="preserve">Администрация МО </w:t>
      </w:r>
      <w:r w:rsidR="002968F4">
        <w:t>Придолинный</w:t>
      </w:r>
      <w:r w:rsidR="00423F6B">
        <w:t xml:space="preserve"> сообщает, что в соответствии с требованиями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с </w:t>
      </w:r>
      <w:r w:rsidR="002968F4">
        <w:t>14</w:t>
      </w:r>
      <w:r w:rsidR="00423F6B">
        <w:t xml:space="preserve"> февраля по </w:t>
      </w:r>
      <w:r w:rsidR="002968F4">
        <w:t xml:space="preserve">28 февраля </w:t>
      </w:r>
      <w:r w:rsidR="00423F6B">
        <w:t xml:space="preserve">2022 года проводится общественное обсуждение проектов постановлений администрации МО </w:t>
      </w:r>
      <w:r w:rsidR="002968F4">
        <w:t>Придолинный сельсовет</w:t>
      </w:r>
      <w:r w:rsidR="007C7933">
        <w:t>:</w:t>
      </w:r>
      <w:proofErr w:type="gramEnd"/>
      <w:r w:rsidR="00423F6B">
        <w:br/>
        <w:t xml:space="preserve">- Об утверждении формы проверочного листа, применяемого при осуществлении муниципального </w:t>
      </w:r>
      <w:proofErr w:type="gramStart"/>
      <w:r w:rsidR="00423F6B">
        <w:t>контроля за</w:t>
      </w:r>
      <w:proofErr w:type="gramEnd"/>
      <w:r w:rsidR="00423F6B">
        <w:t xml:space="preserve"> соблюдением правил благоустройства </w:t>
      </w:r>
      <w:r w:rsidR="007C7933">
        <w:t xml:space="preserve">на </w:t>
      </w:r>
      <w:r w:rsidR="00423F6B">
        <w:t xml:space="preserve">территории муниципального образования </w:t>
      </w:r>
      <w:r w:rsidR="002968F4">
        <w:t>Придолинный сельсовет</w:t>
      </w:r>
      <w:r w:rsidR="00423F6B">
        <w:t>;</w:t>
      </w:r>
      <w:r w:rsidR="00423F6B">
        <w:br/>
        <w:t>- Об утверждении формы проверочного листа, применяемого при осуществлении муниципального контроля на автомобильном тра</w:t>
      </w:r>
      <w:r w:rsidR="007C7933">
        <w:t xml:space="preserve">нспорте и в дорожном хозяйстве на территории </w:t>
      </w:r>
      <w:r w:rsidR="00423F6B">
        <w:t xml:space="preserve"> муниципального образования </w:t>
      </w:r>
      <w:r w:rsidR="002968F4">
        <w:t>Придолинный сельсовет</w:t>
      </w:r>
      <w:r w:rsidR="007C7933">
        <w:t>;</w:t>
      </w:r>
    </w:p>
    <w:p w:rsidR="00423F6B" w:rsidRDefault="007C7933" w:rsidP="007C7933">
      <w:pPr>
        <w:pStyle w:val="a3"/>
        <w:spacing w:before="0" w:beforeAutospacing="0" w:after="0" w:afterAutospacing="0"/>
      </w:pPr>
      <w:r>
        <w:t>-</w:t>
      </w:r>
      <w:r w:rsidRPr="007C7933">
        <w:t xml:space="preserve"> </w:t>
      </w:r>
      <w:r>
        <w:t xml:space="preserve">Об утверждении формы проверочного листа, применяемого при осуществлении муниципального земельного контроля на территории </w:t>
      </w:r>
      <w:r w:rsidR="002968F4">
        <w:t>Придолинного сельсовета</w:t>
      </w:r>
      <w:r>
        <w:t>.</w:t>
      </w:r>
      <w:r w:rsidR="00423F6B">
        <w:br/>
        <w:t xml:space="preserve">В целях общественного обсуждения проект постановления размещен на официальном сайте органов местного самоуправления МО </w:t>
      </w:r>
      <w:r w:rsidR="002968F4">
        <w:t>Придолинный сельсовет</w:t>
      </w:r>
      <w:r w:rsidR="00423F6B">
        <w:t xml:space="preserve"> </w:t>
      </w:r>
      <w:proofErr w:type="spellStart"/>
      <w:r w:rsidR="00423F6B">
        <w:t>www</w:t>
      </w:r>
      <w:proofErr w:type="spellEnd"/>
      <w:r w:rsidR="00423F6B">
        <w:t>. http:</w:t>
      </w:r>
      <w:r w:rsidR="00A55BB1">
        <w:rPr>
          <w:u w:val="single"/>
          <w:lang w:val="en-US"/>
        </w:rPr>
        <w:t>pr</w:t>
      </w:r>
      <w:r w:rsidR="00A55BB1" w:rsidRPr="00A55BB1">
        <w:rPr>
          <w:u w:val="single"/>
        </w:rPr>
        <w:t>.</w:t>
      </w:r>
      <w:r w:rsidR="00A55BB1">
        <w:rPr>
          <w:u w:val="single"/>
          <w:lang w:val="en-US"/>
        </w:rPr>
        <w:t>tl</w:t>
      </w:r>
      <w:r w:rsidR="00A55BB1" w:rsidRPr="00A55BB1">
        <w:rPr>
          <w:u w:val="single"/>
        </w:rPr>
        <w:t>.</w:t>
      </w:r>
      <w:r w:rsidR="00A55BB1">
        <w:rPr>
          <w:u w:val="single"/>
          <w:lang w:val="en-US"/>
        </w:rPr>
        <w:t>orb</w:t>
      </w:r>
      <w:r w:rsidR="00A55BB1" w:rsidRPr="00A55BB1">
        <w:rPr>
          <w:u w:val="single"/>
        </w:rPr>
        <w:t>.</w:t>
      </w:r>
      <w:r w:rsidR="00A55BB1">
        <w:rPr>
          <w:u w:val="single"/>
          <w:lang w:val="en-US"/>
        </w:rPr>
        <w:t>ru</w:t>
      </w:r>
      <w:r w:rsidR="00423F6B">
        <w:t xml:space="preserve"> в сети «Интернет» в разделе </w:t>
      </w:r>
      <w:r w:rsidR="00A55BB1" w:rsidRPr="00A55BB1">
        <w:t>http://pr.tl.orb.ru/norm%20akt_proekt%20postanovl.html</w:t>
      </w:r>
      <w:r w:rsidR="00423F6B">
        <w:br/>
        <w:t xml:space="preserve">Предложения по проекту принимаются с </w:t>
      </w:r>
      <w:r w:rsidR="002968F4" w:rsidRPr="002968F4">
        <w:t>14</w:t>
      </w:r>
      <w:r w:rsidR="003248B5">
        <w:t>.</w:t>
      </w:r>
      <w:r w:rsidR="002968F4" w:rsidRPr="002968F4">
        <w:t>02</w:t>
      </w:r>
      <w:r w:rsidR="00423F6B">
        <w:t xml:space="preserve">.2022 г. по </w:t>
      </w:r>
      <w:r w:rsidR="002968F4" w:rsidRPr="002968F4">
        <w:t>2</w:t>
      </w:r>
      <w:r w:rsidR="002968F4" w:rsidRPr="00A55BB1">
        <w:t>8</w:t>
      </w:r>
      <w:r w:rsidR="003248B5">
        <w:t>.</w:t>
      </w:r>
      <w:r w:rsidR="002968F4" w:rsidRPr="00A55BB1">
        <w:t>02</w:t>
      </w:r>
      <w:r w:rsidR="00423F6B">
        <w:t>.2022 г.</w:t>
      </w:r>
    </w:p>
    <w:p w:rsidR="00423F6B" w:rsidRDefault="00423F6B" w:rsidP="00423F6B">
      <w:pPr>
        <w:pStyle w:val="a3"/>
      </w:pPr>
      <w:r>
        <w:t>Способы подачи предложений по итогам его рассмотрения:</w:t>
      </w:r>
    </w:p>
    <w:p w:rsidR="007C7933" w:rsidRPr="002968F4" w:rsidRDefault="00423F6B" w:rsidP="00423F6B">
      <w:pPr>
        <w:pStyle w:val="a3"/>
      </w:pPr>
      <w:r>
        <w:t>- почтовым отправлением:</w:t>
      </w:r>
      <w:r w:rsidR="007C7933">
        <w:t xml:space="preserve"> адрес: </w:t>
      </w:r>
      <w:r w:rsidR="002968F4">
        <w:t xml:space="preserve">461192, Оренбургская область, Ташлинский район, </w:t>
      </w:r>
      <w:proofErr w:type="spellStart"/>
      <w:r w:rsidR="002968F4">
        <w:t>п</w:t>
      </w:r>
      <w:proofErr w:type="gramStart"/>
      <w:r w:rsidR="002968F4">
        <w:t>.П</w:t>
      </w:r>
      <w:proofErr w:type="gramEnd"/>
      <w:r w:rsidR="002968F4">
        <w:t>ридолинный</w:t>
      </w:r>
      <w:proofErr w:type="spellEnd"/>
      <w:r w:rsidR="002968F4">
        <w:t>, ул. Центральная, 3</w:t>
      </w:r>
      <w:r>
        <w:br/>
        <w:t xml:space="preserve">- нарочно: </w:t>
      </w:r>
      <w:r w:rsidR="002968F4">
        <w:t>администрация МО Придолинный сельсовет</w:t>
      </w:r>
      <w:r>
        <w:t>;</w:t>
      </w:r>
      <w:r>
        <w:br/>
        <w:t xml:space="preserve">- письмом на адрес электронной почты: </w:t>
      </w:r>
      <w:proofErr w:type="spellStart"/>
      <w:r w:rsidR="002968F4">
        <w:rPr>
          <w:lang w:val="en-US"/>
        </w:rPr>
        <w:t>tatyana</w:t>
      </w:r>
      <w:proofErr w:type="spellEnd"/>
      <w:r w:rsidR="002968F4" w:rsidRPr="002968F4">
        <w:t>.</w:t>
      </w:r>
      <w:proofErr w:type="spellStart"/>
      <w:r w:rsidR="002968F4">
        <w:rPr>
          <w:lang w:val="en-US"/>
        </w:rPr>
        <w:t>sviri</w:t>
      </w:r>
      <w:proofErr w:type="spellEnd"/>
      <w:r w:rsidR="002968F4" w:rsidRPr="002968F4">
        <w:t>@</w:t>
      </w:r>
      <w:proofErr w:type="spellStart"/>
      <w:r w:rsidR="002968F4">
        <w:rPr>
          <w:lang w:val="en-US"/>
        </w:rPr>
        <w:t>yandex</w:t>
      </w:r>
      <w:proofErr w:type="spellEnd"/>
      <w:r w:rsidR="002968F4" w:rsidRPr="002968F4">
        <w:t>.</w:t>
      </w:r>
      <w:proofErr w:type="spellStart"/>
      <w:r w:rsidR="002968F4">
        <w:rPr>
          <w:lang w:val="en-US"/>
        </w:rPr>
        <w:t>ru</w:t>
      </w:r>
      <w:proofErr w:type="spellEnd"/>
    </w:p>
    <w:p w:rsidR="00423F6B" w:rsidRDefault="00423F6B" w:rsidP="00423F6B">
      <w:pPr>
        <w:pStyle w:val="a3"/>
      </w:pPr>
      <w:r>
        <w:t xml:space="preserve">Поданные в период общественного обсуждения предложения рассматриваются контрольным органом с </w:t>
      </w:r>
      <w:r w:rsidR="002968F4" w:rsidRPr="002968F4">
        <w:t>14</w:t>
      </w:r>
      <w:r>
        <w:t xml:space="preserve"> февраля по </w:t>
      </w:r>
      <w:r w:rsidR="002968F4" w:rsidRPr="002968F4">
        <w:t xml:space="preserve">28 </w:t>
      </w:r>
      <w:r w:rsidR="002968F4">
        <w:t>февраля</w:t>
      </w:r>
      <w:r w:rsidR="007C7933">
        <w:t xml:space="preserve">  </w:t>
      </w:r>
      <w:r>
        <w:t>2022 года.</w:t>
      </w:r>
    </w:p>
    <w:p w:rsidR="00A91AA5" w:rsidRDefault="00A91AA5" w:rsidP="00423F6B">
      <w:pPr>
        <w:pStyle w:val="a3"/>
      </w:pPr>
    </w:p>
    <w:p w:rsidR="00A91AA5" w:rsidRDefault="00A91AA5" w:rsidP="00423F6B">
      <w:pPr>
        <w:pStyle w:val="a3"/>
      </w:pPr>
      <w:r>
        <w:t>Глава администрации                                                            Д.М.Горбунова</w:t>
      </w:r>
    </w:p>
    <w:sectPr w:rsidR="00A91AA5" w:rsidSect="009E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423F6B"/>
    <w:rsid w:val="00042F5C"/>
    <w:rsid w:val="001745F7"/>
    <w:rsid w:val="002968F4"/>
    <w:rsid w:val="003248B5"/>
    <w:rsid w:val="00373968"/>
    <w:rsid w:val="00423F6B"/>
    <w:rsid w:val="006E29CF"/>
    <w:rsid w:val="007C7933"/>
    <w:rsid w:val="009E7B77"/>
    <w:rsid w:val="00A55BB1"/>
    <w:rsid w:val="00A91AA5"/>
    <w:rsid w:val="00CE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23F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1A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91AA5"/>
    <w:rPr>
      <w:rFonts w:ascii="Calibri" w:eastAsia="Calibri" w:hAnsi="Calibri" w:cs="Calibri"/>
      <w:lang w:eastAsia="en-US"/>
    </w:rPr>
  </w:style>
  <w:style w:type="character" w:customStyle="1" w:styleId="1">
    <w:name w:val="Гиперссылка1"/>
    <w:basedOn w:val="a0"/>
    <w:uiPriority w:val="99"/>
    <w:rsid w:val="00A91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13</cp:revision>
  <cp:lastPrinted>2022-02-18T10:55:00Z</cp:lastPrinted>
  <dcterms:created xsi:type="dcterms:W3CDTF">2022-02-08T06:21:00Z</dcterms:created>
  <dcterms:modified xsi:type="dcterms:W3CDTF">2022-02-18T10:55:00Z</dcterms:modified>
</cp:coreProperties>
</file>