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D3" w:rsidRDefault="006E56EF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F40DD3" w:rsidRPr="00F40DD3" w:rsidTr="00165750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С О В Е ТА   Д Е П У Т А Т О В</w:t>
            </w:r>
          </w:p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    СЕЛЬСОВЕТ</w:t>
            </w:r>
          </w:p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О Р Е Н Б У Р Г С К О Й    О Б Л А С Т И</w:t>
            </w:r>
          </w:p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sz w:val="24"/>
                <w:szCs w:val="28"/>
              </w:rPr>
              <w:t>Третьего созыва</w:t>
            </w:r>
          </w:p>
        </w:tc>
      </w:tr>
      <w:tr w:rsidR="00F40DD3" w:rsidRPr="00F40DD3" w:rsidTr="00165750">
        <w:trPr>
          <w:cantSplit/>
        </w:trPr>
        <w:tc>
          <w:tcPr>
            <w:tcW w:w="4678" w:type="dxa"/>
          </w:tcPr>
          <w:p w:rsidR="00F40DD3" w:rsidRPr="00F40DD3" w:rsidRDefault="00F40DD3" w:rsidP="00F40DD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</w:tc>
        <w:tc>
          <w:tcPr>
            <w:tcW w:w="839" w:type="dxa"/>
          </w:tcPr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D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sz w:val="28"/>
                <w:szCs w:val="28"/>
              </w:rPr>
              <w:t>46/149-рс</w:t>
            </w:r>
          </w:p>
        </w:tc>
      </w:tr>
      <w:tr w:rsidR="00F40DD3" w:rsidRPr="00F40DD3" w:rsidTr="00165750">
        <w:trPr>
          <w:cantSplit/>
        </w:trPr>
        <w:tc>
          <w:tcPr>
            <w:tcW w:w="4678" w:type="dxa"/>
          </w:tcPr>
          <w:p w:rsidR="00F40DD3" w:rsidRPr="00F40DD3" w:rsidRDefault="00F40DD3" w:rsidP="00690D05">
            <w:pPr>
              <w:pStyle w:val="ac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Pr="00F40DD3">
              <w:rPr>
                <w:rFonts w:ascii="Times New Roman" w:hAnsi="Times New Roman" w:cs="Times New Roman"/>
                <w:noProof/>
                <w:sz w:val="32"/>
                <w:szCs w:val="24"/>
              </w:rPr>
              <w:pict>
                <v:group id="_x0000_s1041" style="position:absolute;left:0;text-align:left;margin-left:211.3pt;margin-top:.35pt;width:18.1pt;height:14.5pt;z-index:251667456;mso-position-horizontal-relative:text;mso-position-vertical-relative:text" coordorigin="5773,5905" coordsize="362,290">
                  <v:line id="_x0000_s1042" style="position:absolute" from="5773,5905" to="6133,5905" strokeweight="1pt">
                    <v:stroke startarrowwidth="narrow" startarrowlength="short" endarrowwidth="narrow" endarrowlength="short"/>
                  </v:line>
                  <v:line id="_x0000_s1043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Pr="00F40DD3">
              <w:rPr>
                <w:rFonts w:ascii="Times New Roman" w:hAnsi="Times New Roman" w:cs="Times New Roman"/>
                <w:noProof/>
                <w:sz w:val="32"/>
                <w:szCs w:val="24"/>
              </w:rPr>
              <w:pict>
                <v:group id="_x0000_s1038" style="position:absolute;left:0;text-align:left;margin-left:-4.9pt;margin-top:.8pt;width:18.1pt;height:17.3pt;rotation:270;z-index:251666432;mso-position-horizontal-relative:text;mso-position-vertical-relative:text" coordorigin="5773,5905" coordsize="362,290">
                  <v:line id="_x0000_s1039" style="position:absolute" from="5773,5905" to="6133,5905" strokeweight="1pt">
                    <v:stroke startarrowwidth="narrow" startarrowlength="short" endarrowwidth="narrow" endarrowlength="short"/>
                  </v:line>
                  <v:line id="_x0000_s1040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690D05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денежном содержании муниципальных служащих муниципального образования Придолинный сельсовет, принятое решением Совета депутатов муниципального образования Придолинный сельсовет</w:t>
            </w:r>
            <w:r w:rsidR="00690D05">
              <w:rPr>
                <w:rFonts w:ascii="Times New Roman" w:hAnsi="Times New Roman" w:cs="Times New Roman"/>
                <w:sz w:val="28"/>
                <w:szCs w:val="28"/>
              </w:rPr>
              <w:t xml:space="preserve"> Ташлинского района Оренбургской области от 14.05.2018 г. № 24/96-рс».</w:t>
            </w:r>
          </w:p>
        </w:tc>
        <w:tc>
          <w:tcPr>
            <w:tcW w:w="1837" w:type="dxa"/>
          </w:tcPr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DD3" w:rsidRPr="00F40DD3" w:rsidRDefault="00F40DD3" w:rsidP="00F40DD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37DC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rFonts w:ascii="Times New Roman" w:hAnsi="Times New Roman"/>
          <w:sz w:val="28"/>
          <w:szCs w:val="28"/>
        </w:rPr>
        <w:t>:</w:t>
      </w:r>
    </w:p>
    <w:p w:rsidR="006E56EF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590959">
        <w:rPr>
          <w:rFonts w:ascii="Times New Roman" w:hAnsi="Times New Roman"/>
          <w:sz w:val="28"/>
          <w:szCs w:val="28"/>
          <w:lang w:bidi="en-US"/>
        </w:rPr>
        <w:t>.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9B15C7">
        <w:rPr>
          <w:rFonts w:ascii="Times New Roman" w:hAnsi="Times New Roman"/>
          <w:sz w:val="28"/>
          <w:szCs w:val="28"/>
          <w:lang w:bidi="en-US"/>
        </w:rPr>
        <w:t xml:space="preserve">Приложение № 1 к решению Совету депутатов муниципального образования </w:t>
      </w:r>
      <w:r w:rsidR="00690D05">
        <w:rPr>
          <w:rFonts w:ascii="Times New Roman" w:hAnsi="Times New Roman"/>
          <w:sz w:val="28"/>
          <w:szCs w:val="28"/>
          <w:lang w:bidi="en-US"/>
        </w:rPr>
        <w:t xml:space="preserve">Придолинный </w:t>
      </w:r>
      <w:r w:rsidR="009B15C7">
        <w:rPr>
          <w:rFonts w:ascii="Times New Roman" w:hAnsi="Times New Roman"/>
          <w:sz w:val="28"/>
          <w:szCs w:val="28"/>
          <w:lang w:bidi="en-US"/>
        </w:rPr>
        <w:t xml:space="preserve">сельсовет Ташлинского района Оренбургской области 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от </w:t>
      </w:r>
      <w:r w:rsidR="00690D05">
        <w:rPr>
          <w:rFonts w:ascii="Times New Roman" w:hAnsi="Times New Roman"/>
          <w:sz w:val="28"/>
          <w:szCs w:val="28"/>
          <w:lang w:bidi="en-US"/>
        </w:rPr>
        <w:t>14.05.2018 г.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 № </w:t>
      </w:r>
      <w:r w:rsidR="00690D05">
        <w:rPr>
          <w:rFonts w:ascii="Times New Roman" w:hAnsi="Times New Roman"/>
          <w:sz w:val="28"/>
          <w:szCs w:val="28"/>
          <w:lang w:bidi="en-US"/>
        </w:rPr>
        <w:t>24/96-рс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9B15C7">
        <w:rPr>
          <w:rFonts w:ascii="Times New Roman" w:hAnsi="Times New Roman"/>
          <w:sz w:val="28"/>
          <w:szCs w:val="28"/>
          <w:lang w:bidi="en-US"/>
        </w:rPr>
        <w:t>«</w:t>
      </w:r>
      <w:r w:rsidR="00690D05">
        <w:rPr>
          <w:rFonts w:ascii="Times New Roman" w:hAnsi="Times New Roman"/>
          <w:sz w:val="28"/>
          <w:szCs w:val="28"/>
          <w:lang w:bidi="en-US"/>
        </w:rPr>
        <w:t>О денежном содержании муниципальных служащих муниципального образования Придолинный сельсовет, принятое решением Совета депутатов муниципального образования Придолинный сельсовет</w:t>
      </w:r>
      <w:r w:rsidR="009B15C7">
        <w:rPr>
          <w:rFonts w:ascii="Times New Roman" w:hAnsi="Times New Roman"/>
          <w:sz w:val="28"/>
          <w:szCs w:val="28"/>
          <w:lang w:bidi="en-US"/>
        </w:rPr>
        <w:t>» изложить в новой редакции, согласно приложению № 1.</w:t>
      </w:r>
    </w:p>
    <w:p w:rsidR="009B15C7" w:rsidRPr="00A46A9D" w:rsidRDefault="009B15C7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2. Приложение № 2 к решению Совету депутатов муниципального образования ____ сельсовет Ташлинского района Оренбургской области 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от ______ № _____ </w:t>
      </w:r>
      <w:r>
        <w:rPr>
          <w:rFonts w:ascii="Times New Roman" w:hAnsi="Times New Roman"/>
          <w:sz w:val="28"/>
          <w:szCs w:val="28"/>
          <w:lang w:bidi="en-US"/>
        </w:rPr>
        <w:t>«_________» изложить в новой редакции, согласно приложению № 2.</w:t>
      </w:r>
    </w:p>
    <w:p w:rsidR="006E56EF" w:rsidRPr="00FC1BA6" w:rsidRDefault="009B15C7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3</w:t>
      </w:r>
      <w:r w:rsidR="006E56EF">
        <w:t xml:space="preserve">. Контроль за исполнением настоящего постановления  </w:t>
      </w:r>
      <w:r w:rsidR="002D6A73">
        <w:t>оставляю за собой</w:t>
      </w:r>
      <w:r w:rsidR="006E56EF" w:rsidRPr="00FC1BA6">
        <w:t>.</w:t>
      </w:r>
    </w:p>
    <w:p w:rsidR="006E56EF" w:rsidRPr="00CC0A3D" w:rsidRDefault="009B15C7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4</w:t>
      </w:r>
      <w:r w:rsidR="006E56EF">
        <w:t>. Н</w:t>
      </w:r>
      <w:r w:rsidR="006E56EF">
        <w:rPr>
          <w:szCs w:val="28"/>
        </w:rPr>
        <w:t xml:space="preserve">астоящее </w:t>
      </w:r>
      <w:r>
        <w:rPr>
          <w:szCs w:val="28"/>
        </w:rPr>
        <w:t>решение</w:t>
      </w:r>
      <w:r w:rsidR="006E56EF">
        <w:rPr>
          <w:szCs w:val="28"/>
        </w:rPr>
        <w:t xml:space="preserve"> вступает в силу после </w:t>
      </w:r>
      <w:r>
        <w:rPr>
          <w:szCs w:val="28"/>
        </w:rPr>
        <w:t xml:space="preserve">обнародования, подлежит размещению </w:t>
      </w:r>
      <w:r w:rsidR="006E56EF">
        <w:rPr>
          <w:szCs w:val="28"/>
        </w:rPr>
        <w:t xml:space="preserve">на сайте администрации Ташлинского района и распространяет свое действие на правоотношения, возникшие </w:t>
      </w:r>
      <w:r w:rsidR="006E56EF" w:rsidRPr="00A039E5">
        <w:rPr>
          <w:szCs w:val="28"/>
        </w:rPr>
        <w:t xml:space="preserve">с </w:t>
      </w:r>
      <w:r>
        <w:rPr>
          <w:szCs w:val="28"/>
        </w:rPr>
        <w:t xml:space="preserve"> «01</w:t>
      </w:r>
      <w:r w:rsidR="006E56EF">
        <w:rPr>
          <w:szCs w:val="28"/>
        </w:rPr>
        <w:t xml:space="preserve">» </w:t>
      </w:r>
      <w:r>
        <w:rPr>
          <w:szCs w:val="28"/>
        </w:rPr>
        <w:t>октября</w:t>
      </w:r>
      <w:r w:rsidR="006E56EF">
        <w:rPr>
          <w:szCs w:val="28"/>
        </w:rPr>
        <w:t xml:space="preserve"> 201</w:t>
      </w:r>
      <w:r>
        <w:rPr>
          <w:szCs w:val="28"/>
        </w:rPr>
        <w:t>9</w:t>
      </w:r>
      <w:r w:rsidR="006E56EF">
        <w:rPr>
          <w:szCs w:val="28"/>
        </w:rPr>
        <w:t xml:space="preserve"> года.</w:t>
      </w:r>
    </w:p>
    <w:p w:rsidR="006E56EF" w:rsidRPr="00A46A9D" w:rsidRDefault="006E56EF" w:rsidP="009B15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6E56EF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Глава администрации</w:t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  <w:t xml:space="preserve">         </w:t>
      </w:r>
      <w:r w:rsidR="009B15C7">
        <w:rPr>
          <w:rFonts w:ascii="Times New Roman" w:hAnsi="Times New Roman"/>
          <w:sz w:val="28"/>
          <w:szCs w:val="28"/>
        </w:rPr>
        <w:t>__________________</w:t>
      </w: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lastRenderedPageBreak/>
        <w:t>Разослано: администрации района, прокурору района</w:t>
      </w:r>
      <w:r w:rsidR="008E37FA">
        <w:rPr>
          <w:rFonts w:ascii="Times New Roman" w:hAnsi="Times New Roman"/>
          <w:sz w:val="28"/>
          <w:szCs w:val="28"/>
        </w:rPr>
        <w:t>.</w:t>
      </w:r>
    </w:p>
    <w:p w:rsidR="008E37FA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37FA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37FA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B15C7" w:rsidRDefault="009B15C7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37FA" w:rsidRPr="00A46A9D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B5F5F" w:rsidRPr="00A46A9D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A46A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A46A9D">
        <w:rPr>
          <w:sz w:val="28"/>
          <w:szCs w:val="28"/>
        </w:rPr>
        <w:t xml:space="preserve">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 xml:space="preserve">____ сельсовет Ташлинского района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BB5F5F" w:rsidRPr="00AC4479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от ______ №</w:t>
      </w:r>
      <w:r w:rsidRPr="00AC4479">
        <w:rPr>
          <w:sz w:val="28"/>
          <w:szCs w:val="28"/>
        </w:rPr>
        <w:tab/>
        <w:t>-п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Размеры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муниципального образования ____________ сельсовет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Ташлинского района Оренбургской области</w:t>
      </w:r>
    </w:p>
    <w:p w:rsidR="00F57AC4" w:rsidRDefault="00F57AC4" w:rsidP="00F57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7"/>
        <w:gridCol w:w="1888"/>
      </w:tblGrid>
      <w:tr w:rsidR="00F57AC4" w:rsidTr="00E61012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149CD">
              <w:rPr>
                <w:rFonts w:ascii="Times New Roman" w:hAnsi="Times New Roman"/>
                <w:sz w:val="28"/>
                <w:szCs w:val="28"/>
              </w:rPr>
              <w:t>363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149CD">
              <w:rPr>
                <w:rFonts w:ascii="Times New Roman" w:hAnsi="Times New Roman"/>
                <w:sz w:val="28"/>
                <w:szCs w:val="28"/>
              </w:rPr>
              <w:t>985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149CD">
              <w:rPr>
                <w:rFonts w:ascii="Times New Roman" w:hAnsi="Times New Roman"/>
                <w:sz w:val="28"/>
                <w:szCs w:val="28"/>
              </w:rPr>
              <w:t>735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149CD">
              <w:rPr>
                <w:rFonts w:ascii="Times New Roman" w:hAnsi="Times New Roman"/>
                <w:sz w:val="28"/>
                <w:szCs w:val="28"/>
              </w:rPr>
              <w:t>446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C4479">
        <w:rPr>
          <w:sz w:val="28"/>
          <w:szCs w:val="28"/>
        </w:rPr>
        <w:t xml:space="preserve">          </w:t>
      </w:r>
      <w:r w:rsidRPr="00A46A9D">
        <w:rPr>
          <w:sz w:val="28"/>
          <w:szCs w:val="28"/>
        </w:rPr>
        <w:t>Приложение</w:t>
      </w:r>
      <w:r w:rsidR="007447FC">
        <w:rPr>
          <w:sz w:val="28"/>
          <w:szCs w:val="28"/>
        </w:rPr>
        <w:t xml:space="preserve"> № 2</w:t>
      </w:r>
      <w:r w:rsidRPr="00A46A9D">
        <w:rPr>
          <w:sz w:val="28"/>
          <w:szCs w:val="28"/>
        </w:rPr>
        <w:t xml:space="preserve"> </w:t>
      </w:r>
    </w:p>
    <w:p w:rsidR="00AC4479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 w:rsidR="00AC4479"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AC4479" w:rsidRDefault="00AC4479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 xml:space="preserve">____ сельсовет Ташлинского района </w:t>
      </w:r>
    </w:p>
    <w:p w:rsidR="00AC4479" w:rsidRDefault="00AC4479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Оренбургской области</w:t>
      </w:r>
      <w:r w:rsidR="006E56EF">
        <w:rPr>
          <w:sz w:val="28"/>
          <w:szCs w:val="28"/>
        </w:rPr>
        <w:t xml:space="preserve">                                                                                </w:t>
      </w:r>
    </w:p>
    <w:p w:rsidR="006E56EF" w:rsidRPr="00AC4479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 xml:space="preserve">от </w:t>
      </w:r>
      <w:r w:rsidR="00AC4479" w:rsidRPr="00AC4479">
        <w:rPr>
          <w:sz w:val="28"/>
          <w:szCs w:val="28"/>
        </w:rPr>
        <w:t xml:space="preserve">______ </w:t>
      </w:r>
      <w:r w:rsidRPr="00AC4479">
        <w:rPr>
          <w:sz w:val="28"/>
          <w:szCs w:val="28"/>
        </w:rPr>
        <w:t>№</w:t>
      </w:r>
      <w:r w:rsidRPr="00AC4479">
        <w:rPr>
          <w:sz w:val="28"/>
          <w:szCs w:val="28"/>
        </w:rPr>
        <w:tab/>
        <w:t>-п</w:t>
      </w:r>
    </w:p>
    <w:p w:rsidR="006E56EF" w:rsidRDefault="006E56EF" w:rsidP="006E56E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AC4479" w:rsidRDefault="00AC4479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Размер</w:t>
      </w:r>
      <w:r>
        <w:rPr>
          <w:rFonts w:ascii="Times New Roman" w:hAnsi="Times New Roman"/>
          <w:b/>
          <w:sz w:val="28"/>
          <w:szCs w:val="28"/>
        </w:rPr>
        <w:t>ы</w:t>
      </w:r>
      <w:r w:rsidRPr="00AC4479">
        <w:rPr>
          <w:rFonts w:ascii="Times New Roman" w:hAnsi="Times New Roman"/>
          <w:b/>
          <w:sz w:val="28"/>
          <w:szCs w:val="28"/>
        </w:rPr>
        <w:t xml:space="preserve"> </w:t>
      </w:r>
    </w:p>
    <w:p w:rsidR="006E56EF" w:rsidRPr="00AC4479" w:rsidRDefault="00AC4479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надбавок за классный чин муниципальной службы</w:t>
      </w:r>
    </w:p>
    <w:p w:rsidR="006E56EF" w:rsidRPr="00AC4479" w:rsidRDefault="006E56EF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56EF" w:rsidRPr="008E37FA" w:rsidRDefault="006E56EF" w:rsidP="008F5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42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tbl>
      <w:tblPr>
        <w:tblStyle w:val="a5"/>
        <w:tblW w:w="10915" w:type="dxa"/>
        <w:tblInd w:w="-601" w:type="dxa"/>
        <w:tblLook w:val="04A0"/>
      </w:tblPr>
      <w:tblGrid>
        <w:gridCol w:w="2780"/>
        <w:gridCol w:w="2212"/>
        <w:gridCol w:w="1967"/>
        <w:gridCol w:w="1890"/>
        <w:gridCol w:w="2066"/>
      </w:tblGrid>
      <w:tr w:rsidR="00AC4479" w:rsidRPr="00746A2D" w:rsidTr="00AC4479">
        <w:tc>
          <w:tcPr>
            <w:tcW w:w="2780" w:type="dxa"/>
          </w:tcPr>
          <w:p w:rsidR="00AC4479" w:rsidRPr="00746A2D" w:rsidRDefault="00AC4479" w:rsidP="00AC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Группа должностностей в соответствии с единым реестром муниципальных должностей и должностей муниципальной слежбы</w:t>
            </w:r>
          </w:p>
        </w:tc>
        <w:tc>
          <w:tcPr>
            <w:tcW w:w="2212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Классный чин</w:t>
            </w:r>
          </w:p>
        </w:tc>
        <w:tc>
          <w:tcPr>
            <w:tcW w:w="1967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Средний оклад по группе должностей, (руб)</w:t>
            </w:r>
          </w:p>
        </w:tc>
        <w:tc>
          <w:tcPr>
            <w:tcW w:w="1890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%</w:t>
            </w:r>
          </w:p>
        </w:tc>
        <w:tc>
          <w:tcPr>
            <w:tcW w:w="2066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рублях</w:t>
            </w:r>
          </w:p>
        </w:tc>
      </w:tr>
      <w:tr w:rsidR="00AC4479" w:rsidRPr="00746A2D" w:rsidTr="00AC4479">
        <w:trPr>
          <w:trHeight w:val="4227"/>
        </w:trPr>
        <w:tc>
          <w:tcPr>
            <w:tcW w:w="2780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12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3 класса </w:t>
            </w:r>
          </w:p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2 класса </w:t>
            </w:r>
          </w:p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1 класса </w:t>
            </w:r>
          </w:p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46A2D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479" w:rsidRPr="00746A2D" w:rsidRDefault="00746A2D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10</w:t>
            </w:r>
            <w:r w:rsidR="000149CD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890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70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</w:t>
            </w:r>
            <w:r w:rsidR="000149CD">
              <w:rPr>
                <w:rFonts w:ascii="Times New Roman" w:hAnsi="Times New Roman"/>
                <w:sz w:val="24"/>
                <w:szCs w:val="24"/>
              </w:rPr>
              <w:t>7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>4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</w:t>
            </w:r>
            <w:r w:rsidR="000149CD">
              <w:rPr>
                <w:rFonts w:ascii="Times New Roman" w:hAnsi="Times New Roman"/>
                <w:sz w:val="24"/>
                <w:szCs w:val="24"/>
              </w:rPr>
              <w:t>77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C4479" w:rsidRPr="00746A2D" w:rsidTr="00AC4479">
        <w:tc>
          <w:tcPr>
            <w:tcW w:w="2780" w:type="dxa"/>
          </w:tcPr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2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Реферант муниципальной службы 3 класса</w:t>
            </w:r>
          </w:p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Реферант муниципаль</w:t>
            </w:r>
            <w:r w:rsidR="00746A2D" w:rsidRPr="00746A2D">
              <w:rPr>
                <w:rFonts w:ascii="Times New Roman" w:hAnsi="Times New Roman"/>
                <w:sz w:val="24"/>
                <w:szCs w:val="24"/>
              </w:rPr>
              <w:t>ной службы 2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Реферант муниципаль</w:t>
            </w:r>
            <w:r w:rsidR="00746A2D" w:rsidRPr="00746A2D">
              <w:rPr>
                <w:rFonts w:ascii="Times New Roman" w:hAnsi="Times New Roman"/>
                <w:sz w:val="24"/>
                <w:szCs w:val="24"/>
              </w:rPr>
              <w:t>ной службы 1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67" w:type="dxa"/>
          </w:tcPr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1890" w:type="dxa"/>
          </w:tcPr>
          <w:p w:rsidR="00AC4479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47FC" w:rsidRDefault="00BB5F5F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49CD">
              <w:rPr>
                <w:rFonts w:ascii="Times New Roman" w:hAnsi="Times New Roman"/>
                <w:sz w:val="24"/>
                <w:szCs w:val="24"/>
              </w:rPr>
              <w:t>39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Default="00115C6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19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115C6C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C4479" w:rsidRPr="00746A2D" w:rsidTr="00AC4479">
        <w:tc>
          <w:tcPr>
            <w:tcW w:w="2780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212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Pr="00746A2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службы 1 класса</w:t>
            </w:r>
          </w:p>
        </w:tc>
        <w:tc>
          <w:tcPr>
            <w:tcW w:w="1967" w:type="dxa"/>
          </w:tcPr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479" w:rsidRPr="007447FC" w:rsidRDefault="000149CD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7091</w:t>
            </w:r>
          </w:p>
        </w:tc>
        <w:tc>
          <w:tcPr>
            <w:tcW w:w="1890" w:type="dxa"/>
          </w:tcPr>
          <w:p w:rsidR="00AC4479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3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90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4</w:t>
            </w:r>
            <w:r w:rsidR="000149CD">
              <w:rPr>
                <w:rFonts w:ascii="Times New Roman" w:hAnsi="Times New Roman"/>
                <w:sz w:val="24"/>
                <w:szCs w:val="24"/>
              </w:rPr>
              <w:t>61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32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AC4479" w:rsidRDefault="00AC4479"/>
    <w:p w:rsidR="00AC4479" w:rsidRDefault="00AC4479"/>
    <w:p w:rsidR="00AC4479" w:rsidRDefault="00AC4479"/>
    <w:p w:rsidR="00AC4479" w:rsidRDefault="00AC4479"/>
    <w:p w:rsidR="00AC4479" w:rsidRDefault="00AC4479"/>
    <w:p w:rsidR="00AC4479" w:rsidRDefault="00AC4479"/>
    <w:p w:rsidR="00AC4479" w:rsidRDefault="00AC4479"/>
    <w:sectPr w:rsidR="00AC4479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F88" w:rsidRDefault="00554F88" w:rsidP="00BB5F5F">
      <w:pPr>
        <w:spacing w:after="0" w:line="240" w:lineRule="auto"/>
      </w:pPr>
      <w:r>
        <w:separator/>
      </w:r>
    </w:p>
  </w:endnote>
  <w:endnote w:type="continuationSeparator" w:id="1">
    <w:p w:rsidR="00554F88" w:rsidRDefault="00554F88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F88" w:rsidRDefault="00554F88" w:rsidP="00BB5F5F">
      <w:pPr>
        <w:spacing w:after="0" w:line="240" w:lineRule="auto"/>
      </w:pPr>
      <w:r>
        <w:separator/>
      </w:r>
    </w:p>
  </w:footnote>
  <w:footnote w:type="continuationSeparator" w:id="1">
    <w:p w:rsidR="00554F88" w:rsidRDefault="00554F88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6EF"/>
    <w:rsid w:val="000149CD"/>
    <w:rsid w:val="000B1567"/>
    <w:rsid w:val="000E66B3"/>
    <w:rsid w:val="00115C6C"/>
    <w:rsid w:val="002437DC"/>
    <w:rsid w:val="00261F56"/>
    <w:rsid w:val="0026395D"/>
    <w:rsid w:val="002D6A73"/>
    <w:rsid w:val="003036B6"/>
    <w:rsid w:val="003D4B98"/>
    <w:rsid w:val="00401D97"/>
    <w:rsid w:val="004968BB"/>
    <w:rsid w:val="004C02DC"/>
    <w:rsid w:val="004F5F7A"/>
    <w:rsid w:val="00554F88"/>
    <w:rsid w:val="00584F58"/>
    <w:rsid w:val="00690D05"/>
    <w:rsid w:val="006A0F3F"/>
    <w:rsid w:val="006E56EF"/>
    <w:rsid w:val="007447FC"/>
    <w:rsid w:val="00746A2D"/>
    <w:rsid w:val="0086739C"/>
    <w:rsid w:val="008E37FA"/>
    <w:rsid w:val="008F368F"/>
    <w:rsid w:val="008F5D84"/>
    <w:rsid w:val="009B15C7"/>
    <w:rsid w:val="009E2D43"/>
    <w:rsid w:val="009F3272"/>
    <w:rsid w:val="00AB1D84"/>
    <w:rsid w:val="00AC4479"/>
    <w:rsid w:val="00B57516"/>
    <w:rsid w:val="00B865B5"/>
    <w:rsid w:val="00BB5F5F"/>
    <w:rsid w:val="00CF2C53"/>
    <w:rsid w:val="00D03E11"/>
    <w:rsid w:val="00D66AE0"/>
    <w:rsid w:val="00DF59D7"/>
    <w:rsid w:val="00E55C4F"/>
    <w:rsid w:val="00EB390D"/>
    <w:rsid w:val="00F40DD3"/>
    <w:rsid w:val="00F57AC4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b">
    <w:name w:val="Без интервала Знак"/>
    <w:link w:val="ac"/>
    <w:uiPriority w:val="1"/>
    <w:locked/>
    <w:rsid w:val="00F40DD3"/>
    <w:rPr>
      <w:rFonts w:ascii="Calibri" w:hAnsi="Calibri" w:cs="Calibri"/>
      <w:lang w:eastAsia="en-US"/>
    </w:rPr>
  </w:style>
  <w:style w:type="paragraph" w:styleId="ac">
    <w:name w:val="No Spacing"/>
    <w:link w:val="ab"/>
    <w:uiPriority w:val="1"/>
    <w:qFormat/>
    <w:rsid w:val="00F40DD3"/>
    <w:pPr>
      <w:spacing w:after="0" w:line="240" w:lineRule="auto"/>
    </w:pPr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19</cp:revision>
  <cp:lastPrinted>2016-12-02T07:47:00Z</cp:lastPrinted>
  <dcterms:created xsi:type="dcterms:W3CDTF">2016-12-02T04:56:00Z</dcterms:created>
  <dcterms:modified xsi:type="dcterms:W3CDTF">2020-09-15T06:43:00Z</dcterms:modified>
</cp:coreProperties>
</file>