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22" w:rsidRDefault="003F2222" w:rsidP="003F222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F2222" w:rsidRPr="00E317CD" w:rsidTr="00661FB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3F2222" w:rsidRPr="00E317CD" w:rsidTr="00661FBA">
        <w:tc>
          <w:tcPr>
            <w:tcW w:w="9214" w:type="dxa"/>
            <w:gridSpan w:val="4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222" w:rsidRPr="00E317CD" w:rsidTr="00661FBA">
        <w:trPr>
          <w:cantSplit/>
        </w:trPr>
        <w:tc>
          <w:tcPr>
            <w:tcW w:w="4465" w:type="dxa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104568" w:rsidP="0010456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hideMark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104568" w:rsidP="0010456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A1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3F2222" w:rsidRPr="00E317CD" w:rsidRDefault="00713E67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67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1.3pt,3.95pt" to="1.3pt,25.55pt" o:allowincell="f"/>
        </w:pict>
      </w:r>
      <w:r w:rsidRPr="00713E67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7" style="position:absolute;z-index:251661312;mso-position-horizontal-relative:text;mso-position-vertical-relative:text" from="1.3pt,3.95pt" to="22.9pt,3.95pt" o:allowincell="f"/>
        </w:pict>
      </w:r>
      <w:r w:rsidRPr="00713E67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8" style="position:absolute;z-index:251662336;mso-position-horizontal-relative:text;mso-position-vertical-relative:text" from="181.3pt,3.95pt" to="181.3pt,25.55pt" o:allowincell="f"/>
        </w:pict>
      </w:r>
      <w:r w:rsidRPr="00713E67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9" style="position:absolute;z-index:251663360;mso-position-horizontal-relative:text;mso-position-vertical-relative:text" from="159.7pt,3.95pt" to="181.3pt,3.95pt" o:allowincell="f"/>
        </w:pict>
      </w:r>
      <w:r w:rsidR="003F2222" w:rsidRPr="00E317CD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3F2222" w:rsidRPr="00E317CD" w:rsidRDefault="003F2222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депутатов на 20</w:t>
      </w:r>
      <w:r w:rsidR="00104568">
        <w:rPr>
          <w:rFonts w:ascii="Times New Roman" w:hAnsi="Times New Roman" w:cs="Times New Roman"/>
          <w:sz w:val="28"/>
          <w:szCs w:val="28"/>
        </w:rPr>
        <w:t>20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муниципального образования Придолинный сельсовет, Совет депутатов</w:t>
      </w: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РЕШИЛ: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Придолинный сельсовет Ташлинского района Оренбургской области на 20</w:t>
      </w:r>
      <w:r w:rsidR="00104568">
        <w:rPr>
          <w:rFonts w:ascii="Times New Roman" w:hAnsi="Times New Roman" w:cs="Times New Roman"/>
          <w:sz w:val="28"/>
          <w:szCs w:val="28"/>
        </w:rPr>
        <w:t>20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3F2222" w:rsidRPr="00D648AF" w:rsidRDefault="003F2222" w:rsidP="003F2222">
      <w:pPr>
        <w:pStyle w:val="a3"/>
        <w:tabs>
          <w:tab w:val="num" w:pos="709"/>
        </w:tabs>
        <w:suppressAutoHyphens/>
        <w:spacing w:before="0" w:after="0"/>
        <w:ind w:left="709"/>
        <w:jc w:val="both"/>
      </w:pPr>
      <w:r>
        <w:t xml:space="preserve">  2. Решение</w:t>
      </w:r>
      <w:r w:rsidRPr="00D648AF">
        <w:t xml:space="preserve"> вступает в силу со дня его подписания и распространяется на правоотношения, возникшие с 01 </w:t>
      </w:r>
      <w:r>
        <w:t>января</w:t>
      </w:r>
      <w:r w:rsidRPr="00D648AF">
        <w:t xml:space="preserve"> 20</w:t>
      </w:r>
      <w:r w:rsidR="00104568">
        <w:t>20</w:t>
      </w:r>
      <w:r w:rsidRPr="00D648AF">
        <w:t xml:space="preserve"> года.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Д.М.Горбунова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</w:t>
      </w:r>
    </w:p>
    <w:p w:rsidR="003F2222" w:rsidRPr="00E317CD" w:rsidRDefault="00D9116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10456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4568">
        <w:rPr>
          <w:rFonts w:ascii="Times New Roman" w:hAnsi="Times New Roman" w:cs="Times New Roman"/>
          <w:sz w:val="28"/>
          <w:szCs w:val="28"/>
        </w:rPr>
        <w:t>1</w:t>
      </w:r>
      <w:r w:rsidR="00CA6B4E">
        <w:rPr>
          <w:rFonts w:ascii="Times New Roman" w:hAnsi="Times New Roman" w:cs="Times New Roman"/>
          <w:sz w:val="28"/>
          <w:szCs w:val="28"/>
        </w:rPr>
        <w:t>.20</w:t>
      </w:r>
      <w:r w:rsidR="00104568">
        <w:rPr>
          <w:rFonts w:ascii="Times New Roman" w:hAnsi="Times New Roman" w:cs="Times New Roman"/>
          <w:sz w:val="28"/>
          <w:szCs w:val="28"/>
        </w:rPr>
        <w:t>20</w:t>
      </w:r>
      <w:r w:rsidR="00AA1EF3">
        <w:rPr>
          <w:rFonts w:ascii="Times New Roman" w:hAnsi="Times New Roman" w:cs="Times New Roman"/>
          <w:sz w:val="28"/>
          <w:szCs w:val="28"/>
        </w:rPr>
        <w:t xml:space="preserve"> г № </w:t>
      </w:r>
      <w:r w:rsidR="0010456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/</w:t>
      </w:r>
      <w:r w:rsidR="00AA1EF3">
        <w:rPr>
          <w:rFonts w:ascii="Times New Roman" w:hAnsi="Times New Roman" w:cs="Times New Roman"/>
          <w:sz w:val="28"/>
          <w:szCs w:val="28"/>
        </w:rPr>
        <w:t>1</w:t>
      </w:r>
      <w:r w:rsidR="00104568">
        <w:rPr>
          <w:rFonts w:ascii="Times New Roman" w:hAnsi="Times New Roman" w:cs="Times New Roman"/>
          <w:sz w:val="28"/>
          <w:szCs w:val="28"/>
        </w:rPr>
        <w:t>3</w:t>
      </w:r>
      <w:r w:rsidR="00AA1EF3">
        <w:rPr>
          <w:rFonts w:ascii="Times New Roman" w:hAnsi="Times New Roman" w:cs="Times New Roman"/>
          <w:sz w:val="28"/>
          <w:szCs w:val="28"/>
        </w:rPr>
        <w:t>5</w:t>
      </w:r>
      <w:r w:rsidR="003F2222">
        <w:rPr>
          <w:rFonts w:ascii="Times New Roman" w:hAnsi="Times New Roman" w:cs="Times New Roman"/>
          <w:sz w:val="28"/>
          <w:szCs w:val="28"/>
        </w:rPr>
        <w:t>-рс</w:t>
      </w:r>
    </w:p>
    <w:p w:rsidR="003F2222" w:rsidRPr="00E317CD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депутатов муниципального образования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Придолинный сельсовет Ташлинского района Оренбургской области </w:t>
      </w:r>
    </w:p>
    <w:p w:rsidR="003F2222" w:rsidRPr="00AB7555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10456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23"/>
        <w:gridCol w:w="1954"/>
        <w:gridCol w:w="2818"/>
      </w:tblGrid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1.Рассмотреть на заседаниях Совета депутатов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0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0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за 20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A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приема граждан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Придолинный сельсовет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 – специалист 1 категории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B2A87">
              <w:rPr>
                <w:sz w:val="24"/>
                <w:szCs w:val="24"/>
              </w:rPr>
              <w:t>Об отчете главы админист</w:t>
            </w:r>
            <w:r>
              <w:rPr>
                <w:sz w:val="24"/>
                <w:szCs w:val="24"/>
              </w:rPr>
              <w:t>рации</w:t>
            </w:r>
            <w:r w:rsidRPr="008B2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проделанной работе </w:t>
            </w:r>
            <w:r w:rsidRPr="008B2A87">
              <w:rPr>
                <w:sz w:val="24"/>
                <w:szCs w:val="24"/>
              </w:rPr>
              <w:t>за 201</w:t>
            </w:r>
            <w:r w:rsidR="00104568">
              <w:rPr>
                <w:sz w:val="24"/>
                <w:szCs w:val="24"/>
              </w:rPr>
              <w:t>9</w:t>
            </w:r>
            <w:r w:rsidRPr="008B2A87">
              <w:rPr>
                <w:sz w:val="24"/>
                <w:szCs w:val="24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F2222" w:rsidRPr="00AB7555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104568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Придолинного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праздничного мероприятия посвященного дню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правонарушениях и мерах их предупреждения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уполномоченный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санитарном состоянии и благоустройстве 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104568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Буторева Т.А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местных налогах и сборах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104568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Буторева Т.А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новому учебному году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Придолинная</w:t>
            </w:r>
            <w:proofErr w:type="spell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договоров аренды и расчетах с </w:t>
            </w:r>
            <w:proofErr w:type="spell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землесобственниками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0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администрации 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Буторева Т.А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сельсовета на 20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0564C8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A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87" w:rsidRDefault="003B1D87"/>
    <w:sectPr w:rsidR="003B1D87" w:rsidSect="00B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2222"/>
    <w:rsid w:val="000564C8"/>
    <w:rsid w:val="00104568"/>
    <w:rsid w:val="00261F74"/>
    <w:rsid w:val="002D3FA8"/>
    <w:rsid w:val="003B1D87"/>
    <w:rsid w:val="003F2222"/>
    <w:rsid w:val="004A325C"/>
    <w:rsid w:val="00693B83"/>
    <w:rsid w:val="006D114A"/>
    <w:rsid w:val="00713E67"/>
    <w:rsid w:val="00735A35"/>
    <w:rsid w:val="0096768C"/>
    <w:rsid w:val="009F4D8E"/>
    <w:rsid w:val="00A814D8"/>
    <w:rsid w:val="00AA1EF3"/>
    <w:rsid w:val="00B47784"/>
    <w:rsid w:val="00B673CB"/>
    <w:rsid w:val="00C06BF1"/>
    <w:rsid w:val="00CA6B4E"/>
    <w:rsid w:val="00D91162"/>
    <w:rsid w:val="00E63DE9"/>
    <w:rsid w:val="00F8257A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22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2">
    <w:name w:val="Обычный2"/>
    <w:rsid w:val="003F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20</cp:revision>
  <cp:lastPrinted>2020-01-24T07:18:00Z</cp:lastPrinted>
  <dcterms:created xsi:type="dcterms:W3CDTF">2017-03-27T17:31:00Z</dcterms:created>
  <dcterms:modified xsi:type="dcterms:W3CDTF">2020-01-24T07:26:00Z</dcterms:modified>
</cp:coreProperties>
</file>