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C7" w:rsidRDefault="009B15C7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A71FDC" w:rsidRPr="00A71FDC" w:rsidTr="007D038A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DC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DC">
              <w:rPr>
                <w:rFonts w:ascii="Times New Roman" w:hAnsi="Times New Roman" w:cs="Times New Roman"/>
                <w:b/>
                <w:sz w:val="28"/>
                <w:szCs w:val="28"/>
              </w:rPr>
              <w:t>С О В Е ТА   Д Е П У Т А Т О В</w:t>
            </w:r>
          </w:p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D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DC"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    СЕЛЬСОВЕТ</w:t>
            </w:r>
          </w:p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DC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DC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Г С К О Й    О Б Л А С Т И</w:t>
            </w:r>
          </w:p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DC">
              <w:rPr>
                <w:rFonts w:ascii="Times New Roman" w:hAnsi="Times New Roman" w:cs="Times New Roman"/>
                <w:sz w:val="24"/>
                <w:szCs w:val="28"/>
              </w:rPr>
              <w:t>Третьего созыва</w:t>
            </w:r>
          </w:p>
        </w:tc>
      </w:tr>
      <w:tr w:rsidR="00A71FDC" w:rsidRPr="00A71FDC" w:rsidTr="007D038A">
        <w:trPr>
          <w:cantSplit/>
        </w:trPr>
        <w:tc>
          <w:tcPr>
            <w:tcW w:w="4678" w:type="dxa"/>
          </w:tcPr>
          <w:p w:rsidR="00A71FDC" w:rsidRPr="00A71FDC" w:rsidRDefault="00A71FDC" w:rsidP="00A71FD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71FDC" w:rsidRPr="00A71FDC" w:rsidRDefault="00831A71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71FDC" w:rsidRPr="00A71FDC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839" w:type="dxa"/>
          </w:tcPr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C">
              <w:rPr>
                <w:rFonts w:ascii="Times New Roman" w:hAnsi="Times New Roman" w:cs="Times New Roman"/>
                <w:sz w:val="28"/>
                <w:szCs w:val="28"/>
              </w:rPr>
              <w:t>46/149-рс</w:t>
            </w:r>
          </w:p>
        </w:tc>
      </w:tr>
      <w:tr w:rsidR="00A71FDC" w:rsidRPr="00A71FDC" w:rsidTr="007D038A">
        <w:trPr>
          <w:cantSplit/>
        </w:trPr>
        <w:tc>
          <w:tcPr>
            <w:tcW w:w="4678" w:type="dxa"/>
          </w:tcPr>
          <w:p w:rsidR="00A71FDC" w:rsidRPr="00A71FDC" w:rsidRDefault="00A71FDC" w:rsidP="00BB0FB3">
            <w:pPr>
              <w:pStyle w:val="ac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D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BD54F9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862DA8"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труда главы муниципального образования  </w:t>
            </w:r>
            <w:r w:rsidR="00BB0FB3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862DA8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 Ташлинского района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0FB3"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</w:t>
            </w:r>
            <w:r w:rsidR="00BB0FB3" w:rsidRPr="00BD54F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BB0F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0FB3" w:rsidRPr="00BD54F9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образования </w:t>
            </w:r>
            <w:r w:rsidR="00BB0FB3">
              <w:rPr>
                <w:rFonts w:ascii="Times New Roman" w:hAnsi="Times New Roman" w:cs="Times New Roman"/>
                <w:sz w:val="24"/>
                <w:szCs w:val="24"/>
              </w:rPr>
              <w:t xml:space="preserve">Придолинный </w:t>
            </w:r>
            <w:r w:rsidR="00BB0FB3" w:rsidRPr="00BD54F9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="00D12829" w:rsidRPr="00D12829">
              <w:rPr>
                <w:rFonts w:ascii="Times New Roman" w:hAnsi="Times New Roman" w:cs="Times New Roman"/>
                <w:noProof/>
                <w:sz w:val="32"/>
                <w:szCs w:val="24"/>
              </w:rPr>
              <w:pict>
                <v:group id="_x0000_s1035" style="position:absolute;left:0;text-align:left;margin-left:211.3pt;margin-top:.35pt;width:18.1pt;height:14.5pt;z-index:251657216;mso-position-horizontal-relative:text;mso-position-vertical-relative:text" coordorigin="5773,5905" coordsize="362,290">
                  <v:line id="_x0000_s1036" style="position:absolute" from="5773,5905" to="6133,5905" strokeweight="1pt">
                    <v:stroke startarrowwidth="narrow" startarrowlength="short" endarrowwidth="narrow" endarrowlength="short"/>
                  </v:line>
                  <v:line id="_x0000_s1037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D12829" w:rsidRPr="00D12829">
              <w:rPr>
                <w:rFonts w:ascii="Times New Roman" w:hAnsi="Times New Roman" w:cs="Times New Roman"/>
                <w:noProof/>
                <w:sz w:val="32"/>
                <w:szCs w:val="24"/>
              </w:rPr>
              <w:pict>
                <v:group id="_x0000_s1032" style="position:absolute;left:0;text-align:left;margin-left:-4.9pt;margin-top:.8pt;width:18.1pt;height:17.3pt;rotation:270;z-index:251658240;mso-position-horizontal-relative:text;mso-position-vertical-relative:text" coordorigin="5773,5905" coordsize="362,290">
                  <v:line id="_x0000_s1033" style="position:absolute" from="5773,5905" to="6133,5905" strokeweight="1pt">
                    <v:stroke startarrowwidth="narrow" startarrowlength="short" endarrowwidth="narrow" endarrowlength="short"/>
                  </v:line>
                  <v:line id="_x0000_s1034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BB0FB3">
              <w:rPr>
                <w:rFonts w:ascii="Times New Roman" w:hAnsi="Times New Roman" w:cs="Times New Roman"/>
                <w:sz w:val="24"/>
                <w:szCs w:val="24"/>
              </w:rPr>
              <w:t xml:space="preserve"> Ташлинского района Оренбургской области от 27.09.2019 г. № 36/121-рс»</w:t>
            </w:r>
          </w:p>
        </w:tc>
        <w:tc>
          <w:tcPr>
            <w:tcW w:w="1837" w:type="dxa"/>
          </w:tcPr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FB3" w:rsidRPr="00A71FDC" w:rsidRDefault="00BB0FB3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FDC" w:rsidRPr="00A71FDC" w:rsidRDefault="00A71FDC" w:rsidP="00A71FD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2DA8" w:rsidRPr="00AA058A" w:rsidRDefault="006E56EF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862DA8">
        <w:rPr>
          <w:rFonts w:ascii="Times New Roman" w:hAnsi="Times New Roman"/>
          <w:sz w:val="28"/>
          <w:szCs w:val="28"/>
        </w:rPr>
        <w:t xml:space="preserve">, </w:t>
      </w:r>
      <w:r w:rsidR="00862DA8"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862DA8"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62DA8"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862DA8">
        <w:rPr>
          <w:rFonts w:ascii="Times New Roman" w:hAnsi="Times New Roman" w:cs="Times New Roman"/>
          <w:sz w:val="28"/>
          <w:szCs w:val="28"/>
        </w:rPr>
        <w:t xml:space="preserve"> </w:t>
      </w:r>
      <w:r w:rsidR="003F3647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="00862DA8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862DA8" w:rsidRDefault="00862DA8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862DA8" w:rsidRPr="006F332D" w:rsidRDefault="00862DA8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пункте 3 Положения </w:t>
      </w:r>
      <w:r w:rsidRPr="00862DA8">
        <w:rPr>
          <w:rFonts w:ascii="Times New Roman" w:hAnsi="Times New Roman" w:cs="Times New Roman"/>
          <w:sz w:val="28"/>
          <w:szCs w:val="28"/>
        </w:rPr>
        <w:t>об оплате труда главы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 </w:t>
      </w:r>
      <w:r w:rsidR="003F3647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Pr="00862DA8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области, принятое решением Совета Депутатов муниципального образования </w:t>
      </w:r>
      <w:r w:rsidR="00DE7578">
        <w:rPr>
          <w:rFonts w:ascii="Times New Roman" w:hAnsi="Times New Roman" w:cs="Times New Roman"/>
          <w:sz w:val="28"/>
          <w:szCs w:val="28"/>
        </w:rPr>
        <w:t>Придолинный</w:t>
      </w:r>
      <w:r w:rsidRPr="00862DA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</w:t>
      </w:r>
      <w:r w:rsidR="00DE7578">
        <w:rPr>
          <w:rFonts w:ascii="Times New Roman" w:hAnsi="Times New Roman" w:cs="Times New Roman"/>
          <w:sz w:val="28"/>
          <w:szCs w:val="28"/>
        </w:rPr>
        <w:t>27.09.2019 г.</w:t>
      </w:r>
      <w:r w:rsidRPr="00862DA8">
        <w:rPr>
          <w:rFonts w:ascii="Times New Roman" w:hAnsi="Times New Roman" w:cs="Times New Roman"/>
          <w:sz w:val="28"/>
          <w:szCs w:val="28"/>
        </w:rPr>
        <w:t xml:space="preserve"> № </w:t>
      </w:r>
      <w:r w:rsidR="00DE7578">
        <w:rPr>
          <w:rFonts w:ascii="Times New Roman" w:hAnsi="Times New Roman" w:cs="Times New Roman"/>
          <w:sz w:val="28"/>
          <w:szCs w:val="28"/>
        </w:rPr>
        <w:t>36/121</w:t>
      </w:r>
      <w:r w:rsidRPr="00862DA8">
        <w:rPr>
          <w:rFonts w:ascii="Times New Roman" w:hAnsi="Times New Roman" w:cs="Times New Roman"/>
          <w:sz w:val="28"/>
          <w:szCs w:val="28"/>
        </w:rPr>
        <w:t>-рс</w:t>
      </w:r>
      <w:r>
        <w:rPr>
          <w:rFonts w:ascii="Times New Roman" w:hAnsi="Times New Roman" w:cs="Times New Roman"/>
          <w:sz w:val="28"/>
          <w:szCs w:val="28"/>
        </w:rPr>
        <w:t xml:space="preserve">, словосочетание </w:t>
      </w:r>
      <w:r w:rsidR="002C4191">
        <w:rPr>
          <w:rFonts w:ascii="Times New Roman" w:hAnsi="Times New Roman" w:cs="Times New Roman"/>
          <w:sz w:val="28"/>
          <w:szCs w:val="28"/>
        </w:rPr>
        <w:t>«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Должностной оклад главы поселения устанавливается в размере  </w:t>
      </w:r>
      <w:r w:rsidR="003F3647" w:rsidRPr="0075474B">
        <w:rPr>
          <w:rFonts w:ascii="Times New Roman" w:hAnsi="Times New Roman" w:cs="Times New Roman"/>
          <w:sz w:val="26"/>
          <w:szCs w:val="26"/>
        </w:rPr>
        <w:t>12297 (двенадцать  тысяч двести девяносто семь)  рублей</w:t>
      </w:r>
      <w:r w:rsidR="002C4191">
        <w:rPr>
          <w:rFonts w:ascii="Times New Roman" w:hAnsi="Times New Roman" w:cs="Times New Roman"/>
          <w:sz w:val="28"/>
          <w:szCs w:val="28"/>
        </w:rPr>
        <w:t xml:space="preserve">» заменить следующим словосочетанием: </w:t>
      </w:r>
      <w:r w:rsidR="00EA2E24">
        <w:rPr>
          <w:rFonts w:ascii="Times New Roman" w:hAnsi="Times New Roman" w:cs="Times New Roman"/>
          <w:sz w:val="28"/>
          <w:szCs w:val="28"/>
        </w:rPr>
        <w:t>«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Должностной оклад главы поселения устанавливается в размере  </w:t>
      </w:r>
      <w:r w:rsidR="00EA2E24" w:rsidRPr="003A7538">
        <w:rPr>
          <w:rFonts w:ascii="Times New Roman" w:hAnsi="Times New Roman" w:cs="Times New Roman"/>
          <w:sz w:val="28"/>
          <w:szCs w:val="28"/>
        </w:rPr>
        <w:t>1</w:t>
      </w:r>
      <w:r w:rsidR="00EA2E24">
        <w:rPr>
          <w:rFonts w:ascii="Times New Roman" w:hAnsi="Times New Roman" w:cs="Times New Roman"/>
          <w:sz w:val="28"/>
          <w:szCs w:val="28"/>
        </w:rPr>
        <w:t>2</w:t>
      </w:r>
      <w:r w:rsidR="00EA2E24" w:rsidRPr="003A7538">
        <w:rPr>
          <w:rFonts w:ascii="Times New Roman" w:hAnsi="Times New Roman" w:cs="Times New Roman"/>
          <w:sz w:val="28"/>
          <w:szCs w:val="28"/>
        </w:rPr>
        <w:t> </w:t>
      </w:r>
      <w:r w:rsidR="00EA2E24">
        <w:rPr>
          <w:rFonts w:ascii="Times New Roman" w:hAnsi="Times New Roman" w:cs="Times New Roman"/>
          <w:sz w:val="28"/>
          <w:szCs w:val="28"/>
        </w:rPr>
        <w:t>666</w:t>
      </w:r>
      <w:r w:rsidR="00EA2E24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="002C4191" w:rsidRPr="003A7538">
        <w:rPr>
          <w:rFonts w:ascii="Times New Roman" w:hAnsi="Times New Roman" w:cs="Times New Roman"/>
          <w:sz w:val="28"/>
          <w:szCs w:val="28"/>
        </w:rPr>
        <w:t>(</w:t>
      </w:r>
      <w:r w:rsidR="002C4191">
        <w:rPr>
          <w:rFonts w:ascii="Times New Roman" w:hAnsi="Times New Roman" w:cs="Times New Roman"/>
          <w:sz w:val="28"/>
          <w:szCs w:val="28"/>
        </w:rPr>
        <w:t>двенадцать тысяч двести девяносто семь)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C4191">
        <w:rPr>
          <w:rFonts w:ascii="Times New Roman" w:hAnsi="Times New Roman" w:cs="Times New Roman"/>
          <w:sz w:val="28"/>
          <w:szCs w:val="28"/>
        </w:rPr>
        <w:t>».</w:t>
      </w:r>
    </w:p>
    <w:p w:rsidR="006E56EF" w:rsidRPr="00FC1BA6" w:rsidRDefault="002C4191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2</w:t>
      </w:r>
      <w:r w:rsidR="006E56EF">
        <w:t xml:space="preserve">. Контроль за исполнением настоящего постановления  </w:t>
      </w:r>
      <w:r w:rsidR="002D6A73">
        <w:t>оставляю за собой</w:t>
      </w:r>
      <w:r w:rsidR="006E56EF" w:rsidRPr="00FC1BA6">
        <w:t>.</w:t>
      </w:r>
    </w:p>
    <w:p w:rsidR="006E56EF" w:rsidRPr="00CC0A3D" w:rsidRDefault="002C4191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3</w:t>
      </w:r>
      <w:r w:rsidR="006E56EF">
        <w:t>. Н</w:t>
      </w:r>
      <w:r w:rsidR="006E56EF">
        <w:rPr>
          <w:szCs w:val="28"/>
        </w:rPr>
        <w:t xml:space="preserve">астоящее </w:t>
      </w:r>
      <w:r w:rsidR="009B15C7"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 w:rsidR="009B15C7"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Ташлинского района и распространяет свое действие на правоотношения, возникшие </w:t>
      </w:r>
      <w:r w:rsidR="006E56EF" w:rsidRPr="00A039E5">
        <w:rPr>
          <w:szCs w:val="28"/>
        </w:rPr>
        <w:t xml:space="preserve">с </w:t>
      </w:r>
      <w:r w:rsidR="009B15C7">
        <w:rPr>
          <w:szCs w:val="28"/>
        </w:rPr>
        <w:t xml:space="preserve"> «01</w:t>
      </w:r>
      <w:r w:rsidR="006E56EF">
        <w:rPr>
          <w:szCs w:val="28"/>
        </w:rPr>
        <w:t xml:space="preserve">» </w:t>
      </w:r>
      <w:r w:rsidR="009B15C7">
        <w:rPr>
          <w:szCs w:val="28"/>
        </w:rPr>
        <w:t>октября</w:t>
      </w:r>
      <w:r w:rsidR="006E56EF">
        <w:rPr>
          <w:szCs w:val="28"/>
        </w:rPr>
        <w:t xml:space="preserve"> 20</w:t>
      </w:r>
      <w:r w:rsidR="00EA2E24">
        <w:rPr>
          <w:szCs w:val="28"/>
        </w:rPr>
        <w:t>20</w:t>
      </w:r>
      <w:r w:rsidR="006E56EF">
        <w:rPr>
          <w:szCs w:val="28"/>
        </w:rPr>
        <w:t xml:space="preserve"> года.</w:t>
      </w:r>
    </w:p>
    <w:p w:rsidR="006E56EF" w:rsidRPr="00A46A9D" w:rsidRDefault="006E56EF" w:rsidP="009B15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Глава администрации</w:t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="00DE7578">
        <w:rPr>
          <w:rFonts w:ascii="Times New Roman" w:hAnsi="Times New Roman"/>
          <w:sz w:val="28"/>
          <w:szCs w:val="28"/>
        </w:rPr>
        <w:t xml:space="preserve">       </w:t>
      </w:r>
      <w:r w:rsidRPr="00A46A9D">
        <w:rPr>
          <w:rFonts w:ascii="Times New Roman" w:hAnsi="Times New Roman"/>
          <w:sz w:val="28"/>
          <w:szCs w:val="28"/>
        </w:rPr>
        <w:t xml:space="preserve">        </w:t>
      </w:r>
      <w:r w:rsidR="00DE7578">
        <w:rPr>
          <w:rFonts w:ascii="Times New Roman" w:hAnsi="Times New Roman"/>
          <w:sz w:val="28"/>
          <w:szCs w:val="28"/>
        </w:rPr>
        <w:t>Д.М.Горбунова</w:t>
      </w: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C4479" w:rsidRDefault="006E56EF" w:rsidP="00A23C9B">
      <w:pPr>
        <w:spacing w:after="0" w:line="240" w:lineRule="auto"/>
        <w:ind w:left="-284"/>
        <w:jc w:val="both"/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E37FA">
        <w:rPr>
          <w:rFonts w:ascii="Times New Roman" w:hAnsi="Times New Roman"/>
          <w:sz w:val="28"/>
          <w:szCs w:val="28"/>
        </w:rPr>
        <w:t>.</w:t>
      </w:r>
    </w:p>
    <w:sectPr w:rsidR="00AC4479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CF2" w:rsidRDefault="00561CF2" w:rsidP="00BB5F5F">
      <w:pPr>
        <w:spacing w:after="0" w:line="240" w:lineRule="auto"/>
      </w:pPr>
      <w:r>
        <w:separator/>
      </w:r>
    </w:p>
  </w:endnote>
  <w:endnote w:type="continuationSeparator" w:id="1">
    <w:p w:rsidR="00561CF2" w:rsidRDefault="00561CF2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CF2" w:rsidRDefault="00561CF2" w:rsidP="00BB5F5F">
      <w:pPr>
        <w:spacing w:after="0" w:line="240" w:lineRule="auto"/>
      </w:pPr>
      <w:r>
        <w:separator/>
      </w:r>
    </w:p>
  </w:footnote>
  <w:footnote w:type="continuationSeparator" w:id="1">
    <w:p w:rsidR="00561CF2" w:rsidRDefault="00561CF2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6EF"/>
    <w:rsid w:val="000E60BE"/>
    <w:rsid w:val="00115C6C"/>
    <w:rsid w:val="001C2A93"/>
    <w:rsid w:val="002437DC"/>
    <w:rsid w:val="0026395D"/>
    <w:rsid w:val="002C4191"/>
    <w:rsid w:val="002D6A73"/>
    <w:rsid w:val="003036B6"/>
    <w:rsid w:val="003D4B98"/>
    <w:rsid w:val="003E4379"/>
    <w:rsid w:val="003F3647"/>
    <w:rsid w:val="00401D97"/>
    <w:rsid w:val="004968BB"/>
    <w:rsid w:val="004C02DC"/>
    <w:rsid w:val="004F5F7A"/>
    <w:rsid w:val="004F716D"/>
    <w:rsid w:val="00561CF2"/>
    <w:rsid w:val="00584F58"/>
    <w:rsid w:val="006A0F3F"/>
    <w:rsid w:val="006E56EF"/>
    <w:rsid w:val="007447FC"/>
    <w:rsid w:val="00746A2D"/>
    <w:rsid w:val="00831A71"/>
    <w:rsid w:val="00850F60"/>
    <w:rsid w:val="00862DA8"/>
    <w:rsid w:val="0086739C"/>
    <w:rsid w:val="008E37FA"/>
    <w:rsid w:val="008F368F"/>
    <w:rsid w:val="008F5D84"/>
    <w:rsid w:val="009B15C7"/>
    <w:rsid w:val="009E2D43"/>
    <w:rsid w:val="009F3272"/>
    <w:rsid w:val="00A23C9B"/>
    <w:rsid w:val="00A25737"/>
    <w:rsid w:val="00A71FDC"/>
    <w:rsid w:val="00AC4479"/>
    <w:rsid w:val="00AF1C85"/>
    <w:rsid w:val="00B57516"/>
    <w:rsid w:val="00B865B5"/>
    <w:rsid w:val="00BB0FB3"/>
    <w:rsid w:val="00BB5F5F"/>
    <w:rsid w:val="00C71E94"/>
    <w:rsid w:val="00CF2C53"/>
    <w:rsid w:val="00D12829"/>
    <w:rsid w:val="00DE7578"/>
    <w:rsid w:val="00DF59D7"/>
    <w:rsid w:val="00E55C4F"/>
    <w:rsid w:val="00E85D44"/>
    <w:rsid w:val="00EA2E24"/>
    <w:rsid w:val="00F57AC4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86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Без интервала Знак"/>
    <w:link w:val="ac"/>
    <w:uiPriority w:val="1"/>
    <w:locked/>
    <w:rsid w:val="00A23C9B"/>
    <w:rPr>
      <w:rFonts w:cs="Calibri"/>
      <w:lang w:eastAsia="en-US"/>
    </w:rPr>
  </w:style>
  <w:style w:type="paragraph" w:styleId="ac">
    <w:name w:val="No Spacing"/>
    <w:link w:val="ab"/>
    <w:uiPriority w:val="1"/>
    <w:qFormat/>
    <w:rsid w:val="00A23C9B"/>
    <w:pPr>
      <w:spacing w:after="0" w:line="240" w:lineRule="auto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570482507839BB96B09839A42071BA701366BB012524CAD614806CAB42DD3DFH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24</cp:revision>
  <cp:lastPrinted>2019-09-27T11:00:00Z</cp:lastPrinted>
  <dcterms:created xsi:type="dcterms:W3CDTF">2016-12-02T04:56:00Z</dcterms:created>
  <dcterms:modified xsi:type="dcterms:W3CDTF">2020-09-15T06:23:00Z</dcterms:modified>
</cp:coreProperties>
</file>