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82" w:rsidRPr="00591C46" w:rsidRDefault="006E7882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882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6E7882" w:rsidRPr="00545910">
        <w:tc>
          <w:tcPr>
            <w:tcW w:w="4395" w:type="dxa"/>
            <w:gridSpan w:val="3"/>
          </w:tcPr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7882" w:rsidRPr="001D210D" w:rsidRDefault="00666AE3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="006E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7882"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6E7882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882" w:rsidRPr="00545910">
        <w:tc>
          <w:tcPr>
            <w:tcW w:w="1949" w:type="dxa"/>
            <w:tcBorders>
              <w:bottom w:val="single" w:sz="6" w:space="0" w:color="auto"/>
            </w:tcBorders>
          </w:tcPr>
          <w:p w:rsidR="006E7882" w:rsidRDefault="00FB65E1" w:rsidP="00AF0DD8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577" w:type="dxa"/>
          </w:tcPr>
          <w:p w:rsidR="006E7882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6E7882" w:rsidRDefault="00666AE3" w:rsidP="00FB65E1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788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6E7882" w:rsidRPr="00545910">
        <w:tc>
          <w:tcPr>
            <w:tcW w:w="4395" w:type="dxa"/>
            <w:gridSpan w:val="3"/>
          </w:tcPr>
          <w:p w:rsidR="006E7882" w:rsidRDefault="00666AE3" w:rsidP="00666AE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="006E788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Придолинный</w:t>
            </w:r>
          </w:p>
        </w:tc>
      </w:tr>
    </w:tbl>
    <w:p w:rsidR="006E7882" w:rsidRDefault="006E7882" w:rsidP="001E1A0A">
      <w:pPr>
        <w:pStyle w:val="FR1"/>
        <w:rPr>
          <w:rFonts w:ascii="Times New Roman" w:hAnsi="Times New Roman" w:cs="Times New Roman"/>
          <w:sz w:val="16"/>
          <w:szCs w:val="16"/>
        </w:rPr>
      </w:pPr>
    </w:p>
    <w:p w:rsidR="006E7882" w:rsidRPr="003A7E5E" w:rsidRDefault="006A5A7D" w:rsidP="001E1A0A">
      <w:pPr>
        <w:pStyle w:val="FR1"/>
        <w:ind w:right="5499"/>
        <w:rPr>
          <w:rFonts w:ascii="Times New Roman" w:hAnsi="Times New Roman" w:cs="Times New Roman"/>
          <w:sz w:val="28"/>
          <w:szCs w:val="28"/>
        </w:rPr>
      </w:pPr>
      <w:r w:rsidRPr="006A5A7D">
        <w:rPr>
          <w:noProof/>
        </w:rPr>
        <w:pict>
          <v:line id="_x0000_s1026" style="position:absolute;left:0;text-align:left;z-index:251659264" from="244.2pt,1.95pt" to="265.55pt,2pt">
            <v:stroke startarrowwidth="narrow" startarrowlength="short" endarrowwidth="narrow" endarrowlength="short"/>
          </v:line>
        </w:pict>
      </w:r>
      <w:r w:rsidRPr="006A5A7D">
        <w:rPr>
          <w:noProof/>
        </w:rPr>
        <w:pict>
          <v:line id="_x0000_s1027" style="position:absolute;left:0;text-align:left;z-index:251658240" from="265.55pt,2.45pt" to="265.55pt,13.25pt">
            <v:stroke startarrowwidth="narrow" startarrowlength="short" endarrowwidth="narrow" endarrowlength="short"/>
          </v:line>
        </w:pict>
      </w:r>
      <w:r w:rsidRPr="006A5A7D">
        <w:rPr>
          <w:noProof/>
        </w:rPr>
        <w:pict>
          <v:line id="_x0000_s1028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 w:rsidRPr="006A5A7D">
        <w:rPr>
          <w:noProof/>
        </w:rPr>
        <w:pict>
          <v:line id="_x0000_s1029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6E7882" w:rsidRPr="003A7E5E">
        <w:rPr>
          <w:rFonts w:ascii="Times New Roman" w:hAnsi="Times New Roman" w:cs="Times New Roman"/>
          <w:sz w:val="28"/>
          <w:szCs w:val="28"/>
        </w:rPr>
        <w:t>О</w:t>
      </w:r>
      <w:r w:rsidR="006E7882">
        <w:rPr>
          <w:rFonts w:ascii="Times New Roman" w:hAnsi="Times New Roman" w:cs="Times New Roman"/>
          <w:sz w:val="28"/>
          <w:szCs w:val="28"/>
        </w:rPr>
        <w:t xml:space="preserve">б утверждении плана основных мероприятий муниципального образования </w:t>
      </w:r>
      <w:r w:rsidR="00666AE3">
        <w:rPr>
          <w:rFonts w:ascii="Times New Roman" w:hAnsi="Times New Roman" w:cs="Times New Roman"/>
          <w:sz w:val="28"/>
          <w:szCs w:val="28"/>
        </w:rPr>
        <w:t>Придолинный</w:t>
      </w:r>
      <w:r w:rsidR="006E7882">
        <w:rPr>
          <w:rFonts w:ascii="Times New Roman" w:hAnsi="Times New Roman" w:cs="Times New Roman"/>
          <w:sz w:val="28"/>
          <w:szCs w:val="28"/>
        </w:rPr>
        <w:t xml:space="preserve"> сельсовет в области гражданской обороны, предупреждения и лик</w:t>
      </w:r>
      <w:r w:rsidR="009B552A">
        <w:rPr>
          <w:rFonts w:ascii="Times New Roman" w:hAnsi="Times New Roman" w:cs="Times New Roman"/>
          <w:sz w:val="28"/>
          <w:szCs w:val="28"/>
        </w:rPr>
        <w:t>в</w:t>
      </w:r>
      <w:r w:rsidR="006E7882">
        <w:rPr>
          <w:rFonts w:ascii="Times New Roman" w:hAnsi="Times New Roman" w:cs="Times New Roman"/>
          <w:sz w:val="28"/>
          <w:szCs w:val="28"/>
        </w:rPr>
        <w:t>идации чрезвычайных ситуаций, обеспечения пожарной безопасности и безопасности людей на водных объектах на 201</w:t>
      </w:r>
      <w:r w:rsidR="00FB65E1">
        <w:rPr>
          <w:rFonts w:ascii="Times New Roman" w:hAnsi="Times New Roman" w:cs="Times New Roman"/>
          <w:sz w:val="28"/>
          <w:szCs w:val="28"/>
        </w:rPr>
        <w:t>9</w:t>
      </w:r>
      <w:r w:rsidR="006E78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7882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E7882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66AE3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E7882"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6E7882" w:rsidRPr="00591C46" w:rsidRDefault="006E7882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B65E1" w:rsidRPr="00591C46">
        <w:rPr>
          <w:rFonts w:ascii="Times New Roman" w:hAnsi="Times New Roman" w:cs="Times New Roman"/>
          <w:sz w:val="28"/>
          <w:szCs w:val="28"/>
        </w:rPr>
        <w:t>Утвердить планосновных мероприятий</w:t>
      </w:r>
      <w:r w:rsidRPr="00591C4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66AE3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6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Pr="00591C46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FB65E1" w:rsidRPr="00591C46">
        <w:rPr>
          <w:rFonts w:ascii="Times New Roman" w:hAnsi="Times New Roman" w:cs="Times New Roman"/>
          <w:sz w:val="28"/>
          <w:szCs w:val="28"/>
        </w:rPr>
        <w:t>гражданской обороны, предупреждения и ликвидации чрезвычайных ситуаций, обеспечения пожарной безопасности и безопасности людей</w:t>
      </w:r>
      <w:r w:rsidR="00FB65E1">
        <w:rPr>
          <w:rFonts w:ascii="Times New Roman" w:hAnsi="Times New Roman" w:cs="Times New Roman"/>
          <w:sz w:val="28"/>
          <w:szCs w:val="28"/>
        </w:rPr>
        <w:t xml:space="preserve"> на водных объектах на 2019</w:t>
      </w:r>
      <w:r w:rsidR="00FB65E1" w:rsidRPr="00591C4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91C4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E7882" w:rsidRPr="00591C46" w:rsidRDefault="006E7882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591C4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7882" w:rsidRPr="00591C46" w:rsidRDefault="006E7882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591C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опубликования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91C46">
        <w:rPr>
          <w:rFonts w:ascii="Times New Roman" w:hAnsi="Times New Roman" w:cs="Times New Roman"/>
          <w:sz w:val="28"/>
          <w:szCs w:val="28"/>
        </w:rPr>
        <w:t xml:space="preserve">Ташлинского района в сети Интернет.  </w:t>
      </w:r>
    </w:p>
    <w:p w:rsidR="006E7882" w:rsidRPr="00591C46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Default="006E7882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Pr="00591C46" w:rsidRDefault="00666AE3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Default="006E7882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</w:t>
      </w:r>
      <w:r w:rsidR="00666AE3">
        <w:rPr>
          <w:rFonts w:ascii="Times New Roman" w:hAnsi="Times New Roman" w:cs="Times New Roman"/>
          <w:sz w:val="28"/>
          <w:szCs w:val="28"/>
        </w:rPr>
        <w:t xml:space="preserve">                                          Д.М.Горбунова</w:t>
      </w: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Pr="00591C46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E7882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прокурору района, </w:t>
      </w:r>
    </w:p>
    <w:p w:rsidR="006E7882" w:rsidRDefault="006E7882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7882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5600"/>
      </w:tblGrid>
      <w:tr w:rsidR="006E7882" w:rsidRPr="00545910" w:rsidTr="002F1D3B">
        <w:trPr>
          <w:trHeight w:val="9265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Начальник отдела по делам гражданской                                                к постановлению администрации   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Обороны и чрезвычайным ситуациям                                                      </w:t>
            </w:r>
            <w:r w:rsidR="0066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сельсовета     </w:t>
            </w:r>
          </w:p>
          <w:p w:rsidR="006E7882" w:rsidRPr="00545910" w:rsidRDefault="00666AE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B65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="00FB65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.01.2019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6E7882" w:rsidRPr="00666A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66A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="006E78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___________________Е.Т. Митин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«_____» _____________________ 201</w:t>
            </w:r>
            <w:r w:rsidR="00FB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года.</w:t>
            </w: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основных мероприятий муниципального образования </w:t>
            </w:r>
            <w:r w:rsidR="0066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      </w:r>
            <w:r w:rsidR="00FB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66AE3" w:rsidP="00666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</w:p>
        </w:tc>
      </w:tr>
    </w:tbl>
    <w:p w:rsidR="006E7882" w:rsidRDefault="006E7882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2F1D3B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26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012"/>
        <w:gridCol w:w="2626"/>
        <w:gridCol w:w="5434"/>
        <w:gridCol w:w="1663"/>
        <w:gridCol w:w="3780"/>
        <w:gridCol w:w="3780"/>
        <w:gridCol w:w="3833"/>
      </w:tblGrid>
      <w:tr w:rsidR="002F1D3B" w:rsidRPr="002F1D3B" w:rsidTr="00416CA8">
        <w:trPr>
          <w:gridAfter w:val="3"/>
          <w:wAfter w:w="11393" w:type="dxa"/>
          <w:tblHeader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2F1D3B" w:rsidRPr="002F1D3B" w:rsidTr="00416CA8">
        <w:trPr>
          <w:gridAfter w:val="3"/>
          <w:wAfter w:w="11393" w:type="dxa"/>
          <w:tblHeader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15276" w:type="dxa"/>
            <w:gridSpan w:val="5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реагированию на возможные чрезвычайные ситуации, обеспечению пожарной безопасности и безопасности людей на водных объектах, проведению пиротехнических работ</w:t>
            </w: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надзорно-профилактических мероприятий по предупреждению пожаров в населенных пунктах и жилом фонде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январь-июнь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мероприятий, а также местах хранения и реализации пиротехнической продукции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январь,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2019 года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январь-декабрь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летнего отдыха детей и граждан (оздоровительных лагерях и т.п.)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апрель-август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июль-август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c>
          <w:tcPr>
            <w:tcW w:w="15276" w:type="dxa"/>
            <w:gridSpan w:val="5"/>
          </w:tcPr>
          <w:p w:rsidR="002F1D3B" w:rsidRPr="002F1D3B" w:rsidRDefault="002F1D3B" w:rsidP="002F1D3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реагированию на возможные ЧС, проведению пиротехнических работ, 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обеспечению </w:t>
            </w:r>
            <w:r w:rsidRPr="002F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пожарной безопасности и </w:t>
            </w: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3780" w:type="dxa"/>
          </w:tcPr>
          <w:p w:rsidR="002F1D3B" w:rsidRPr="002F1D3B" w:rsidRDefault="002F1D3B" w:rsidP="002F1D3B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780" w:type="dxa"/>
          </w:tcPr>
          <w:p w:rsidR="002F1D3B" w:rsidRPr="002F1D3B" w:rsidRDefault="002F1D3B" w:rsidP="002F1D3B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83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 ГОЧС</w:t>
            </w: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комплекса надзорно-профилактических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 праздничных мероприятий, а также местах хранения и реализации пиротехнической 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январь, </w:t>
            </w:r>
          </w:p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в зависимости от обстановки с пожарами комплекса  профилактических мероприятий по предупреждению пожаров в населенных пунктах и жилом фонде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январь–июнь,</w:t>
            </w:r>
          </w:p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ind w:right="-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 январь–декабрь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летнего отдыха детей и граждан (в оздоровительных лагерях и т.п.)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май–август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июль–август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месячников безопасности на водных объектах 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надзорных и профилактических мероприятий на объектах и в местах, задействованных в проведении праздничных и общественно-значимых     мероприятий (в том числе Пасхальных мероприятий, Майских праздников, Дня независимости России, Дня Народного единства)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F1D3B" w:rsidRPr="002F1D3B" w:rsidRDefault="002F1D3B" w:rsidP="002F1D3B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D3B" w:rsidRPr="002F1D3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FE" w:rsidRDefault="007966FE" w:rsidP="002F1D3B">
      <w:pPr>
        <w:spacing w:after="0" w:line="240" w:lineRule="auto"/>
      </w:pPr>
      <w:r>
        <w:separator/>
      </w:r>
    </w:p>
  </w:endnote>
  <w:endnote w:type="continuationSeparator" w:id="1">
    <w:p w:rsidR="007966FE" w:rsidRDefault="007966FE" w:rsidP="002F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FE" w:rsidRDefault="007966FE" w:rsidP="002F1D3B">
      <w:pPr>
        <w:spacing w:after="0" w:line="240" w:lineRule="auto"/>
      </w:pPr>
      <w:r>
        <w:separator/>
      </w:r>
    </w:p>
  </w:footnote>
  <w:footnote w:type="continuationSeparator" w:id="1">
    <w:p w:rsidR="007966FE" w:rsidRDefault="007966FE" w:rsidP="002F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B7F"/>
    <w:multiLevelType w:val="hybridMultilevel"/>
    <w:tmpl w:val="24CE5D08"/>
    <w:lvl w:ilvl="0" w:tplc="880CA3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6B71B64"/>
    <w:multiLevelType w:val="hybridMultilevel"/>
    <w:tmpl w:val="8554718E"/>
    <w:lvl w:ilvl="0" w:tplc="3E361C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4712"/>
    <w:multiLevelType w:val="hybridMultilevel"/>
    <w:tmpl w:val="398031FC"/>
    <w:lvl w:ilvl="0" w:tplc="4DE0DD34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896F83"/>
    <w:multiLevelType w:val="hybridMultilevel"/>
    <w:tmpl w:val="27B497CA"/>
    <w:lvl w:ilvl="0" w:tplc="C91A8A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11571"/>
    <w:multiLevelType w:val="hybridMultilevel"/>
    <w:tmpl w:val="80721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417099"/>
    <w:multiLevelType w:val="hybridMultilevel"/>
    <w:tmpl w:val="B838F23A"/>
    <w:lvl w:ilvl="0" w:tplc="3CF284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5CF9"/>
    <w:multiLevelType w:val="hybridMultilevel"/>
    <w:tmpl w:val="F9EA1D22"/>
    <w:lvl w:ilvl="0" w:tplc="FBFA5A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7415"/>
    <w:multiLevelType w:val="hybridMultilevel"/>
    <w:tmpl w:val="C13C93E6"/>
    <w:lvl w:ilvl="0" w:tplc="6688D6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2110"/>
    <w:multiLevelType w:val="hybridMultilevel"/>
    <w:tmpl w:val="1A906C7E"/>
    <w:lvl w:ilvl="0" w:tplc="9A1228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0">
    <w:nsid w:val="650706FB"/>
    <w:multiLevelType w:val="hybridMultilevel"/>
    <w:tmpl w:val="8CFABA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947940"/>
    <w:multiLevelType w:val="hybridMultilevel"/>
    <w:tmpl w:val="BBB6E6A8"/>
    <w:lvl w:ilvl="0" w:tplc="93BE58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02B"/>
    <w:rsid w:val="000124EE"/>
    <w:rsid w:val="0002776F"/>
    <w:rsid w:val="000A61AC"/>
    <w:rsid w:val="000E17D8"/>
    <w:rsid w:val="000E446D"/>
    <w:rsid w:val="00104FC0"/>
    <w:rsid w:val="00155835"/>
    <w:rsid w:val="001828FF"/>
    <w:rsid w:val="001D210D"/>
    <w:rsid w:val="001E1A0A"/>
    <w:rsid w:val="001F110B"/>
    <w:rsid w:val="00224CE5"/>
    <w:rsid w:val="002A4AF4"/>
    <w:rsid w:val="002F1D3B"/>
    <w:rsid w:val="00366B38"/>
    <w:rsid w:val="00375666"/>
    <w:rsid w:val="003A7E5E"/>
    <w:rsid w:val="003D5DD6"/>
    <w:rsid w:val="003E2F04"/>
    <w:rsid w:val="004357CE"/>
    <w:rsid w:val="00477048"/>
    <w:rsid w:val="004B4CED"/>
    <w:rsid w:val="00545910"/>
    <w:rsid w:val="005825DC"/>
    <w:rsid w:val="00591C46"/>
    <w:rsid w:val="00592840"/>
    <w:rsid w:val="00666AE3"/>
    <w:rsid w:val="006A5A7D"/>
    <w:rsid w:val="006E029F"/>
    <w:rsid w:val="006E7882"/>
    <w:rsid w:val="006F5133"/>
    <w:rsid w:val="006F7BF7"/>
    <w:rsid w:val="007966FE"/>
    <w:rsid w:val="007C3A14"/>
    <w:rsid w:val="008A64C7"/>
    <w:rsid w:val="00974479"/>
    <w:rsid w:val="00986E26"/>
    <w:rsid w:val="009A7A8F"/>
    <w:rsid w:val="009B552A"/>
    <w:rsid w:val="00A10FA3"/>
    <w:rsid w:val="00A70BBC"/>
    <w:rsid w:val="00A8602B"/>
    <w:rsid w:val="00AF0DD8"/>
    <w:rsid w:val="00BB4FE7"/>
    <w:rsid w:val="00BF4FD1"/>
    <w:rsid w:val="00C07C63"/>
    <w:rsid w:val="00C74551"/>
    <w:rsid w:val="00CA56EC"/>
    <w:rsid w:val="00CD0361"/>
    <w:rsid w:val="00CE1AFF"/>
    <w:rsid w:val="00D84EAB"/>
    <w:rsid w:val="00DE2BE0"/>
    <w:rsid w:val="00E41CB4"/>
    <w:rsid w:val="00EF043D"/>
    <w:rsid w:val="00EF3D71"/>
    <w:rsid w:val="00F402D5"/>
    <w:rsid w:val="00FA5467"/>
    <w:rsid w:val="00FB65E1"/>
    <w:rsid w:val="00FC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1C4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1D3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C4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EF3D71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uiPriority w:val="99"/>
    <w:rsid w:val="00EF3D71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cs="Times New Roman"/>
      <w:spacing w:val="-1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F3D71"/>
    <w:rPr>
      <w:rFonts w:ascii="Times New Roman" w:hAnsi="Times New Roman" w:cs="Times New Roman"/>
      <w:spacing w:val="-10"/>
      <w:sz w:val="24"/>
      <w:szCs w:val="24"/>
    </w:rPr>
  </w:style>
  <w:style w:type="paragraph" w:customStyle="1" w:styleId="FR1">
    <w:name w:val="FR1"/>
    <w:uiPriority w:val="99"/>
    <w:rsid w:val="001E1A0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1D3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F1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F1D3B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2F1D3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buh</cp:lastModifiedBy>
  <cp:revision>28</cp:revision>
  <cp:lastPrinted>2019-02-22T04:57:00Z</cp:lastPrinted>
  <dcterms:created xsi:type="dcterms:W3CDTF">2016-01-19T06:17:00Z</dcterms:created>
  <dcterms:modified xsi:type="dcterms:W3CDTF">2019-02-22T05:03:00Z</dcterms:modified>
</cp:coreProperties>
</file>