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FF" w:rsidRDefault="00B978FF" w:rsidP="00B978FF">
      <w:pPr>
        <w:tabs>
          <w:tab w:val="left" w:pos="709"/>
          <w:tab w:val="left" w:pos="6946"/>
        </w:tabs>
        <w:ind w:right="-58"/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B978FF" w:rsidTr="00E70FF0">
        <w:tc>
          <w:tcPr>
            <w:tcW w:w="4395" w:type="dxa"/>
            <w:gridSpan w:val="3"/>
          </w:tcPr>
          <w:p w:rsidR="00B978FF" w:rsidRDefault="00B978FF" w:rsidP="00E70FF0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B978FF" w:rsidRDefault="00B978FF" w:rsidP="00E70F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B978FF" w:rsidRDefault="00B978FF" w:rsidP="00E70FF0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ПРИДОЛИННЫЙ   СЕЛЬСОВЕТ</w:t>
            </w:r>
          </w:p>
          <w:p w:rsidR="00B978FF" w:rsidRDefault="00B978FF" w:rsidP="00E70FF0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B978FF" w:rsidRDefault="00B978FF" w:rsidP="00E70FF0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B978FF" w:rsidRDefault="00B978FF" w:rsidP="00E70FF0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B978FF" w:rsidRDefault="00B978FF" w:rsidP="00E70FF0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978FF" w:rsidTr="00E70FF0">
        <w:tc>
          <w:tcPr>
            <w:tcW w:w="4395" w:type="dxa"/>
            <w:gridSpan w:val="3"/>
          </w:tcPr>
          <w:p w:rsidR="00B978FF" w:rsidRDefault="00B978FF" w:rsidP="00E70FF0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B978FF" w:rsidRDefault="00B978FF" w:rsidP="00E70FF0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B978FF" w:rsidRDefault="00B978FF" w:rsidP="00E70FF0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B978FF" w:rsidTr="00E70FF0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8FF" w:rsidRDefault="00B978FF" w:rsidP="00E70FF0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14.11.2014</w:t>
            </w:r>
          </w:p>
        </w:tc>
        <w:tc>
          <w:tcPr>
            <w:tcW w:w="425" w:type="dxa"/>
          </w:tcPr>
          <w:p w:rsidR="00B978FF" w:rsidRDefault="00B978FF" w:rsidP="00E70FF0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8FF" w:rsidRDefault="00B978FF" w:rsidP="00E70FF0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55-п</w:t>
            </w:r>
          </w:p>
        </w:tc>
      </w:tr>
    </w:tbl>
    <w:p w:rsidR="00B978FF" w:rsidRDefault="00B978FF" w:rsidP="00B978FF">
      <w:pPr>
        <w:jc w:val="both"/>
      </w:pPr>
      <w:r>
        <w:t xml:space="preserve">                                    п.Придолинный </w:t>
      </w:r>
    </w:p>
    <w:p w:rsidR="00B978FF" w:rsidRDefault="006F47E7" w:rsidP="00B978FF">
      <w:pPr>
        <w:pStyle w:val="FR1"/>
        <w:rPr>
          <w:sz w:val="28"/>
        </w:rPr>
      </w:pPr>
      <w:r w:rsidRPr="006F47E7">
        <w:rPr>
          <w:noProof/>
        </w:rPr>
        <w:pict>
          <v:line id="_x0000_s1027" style="position:absolute;left:0;text-align:left;z-index:251661312" from="346.15pt,15.6pt" to="346.15pt,30pt" o:allowincell="f"/>
        </w:pict>
      </w:r>
      <w:r w:rsidRPr="006F47E7">
        <w:rPr>
          <w:noProof/>
        </w:rPr>
        <w:pict>
          <v:line id="_x0000_s1026" style="position:absolute;left:0;text-align:left;z-index:251660288" from="324.55pt,14.6pt" to="346.15pt,14.6pt" o:allowincell="f"/>
        </w:pict>
      </w:r>
      <w:r w:rsidRPr="006F47E7">
        <w:rPr>
          <w:noProof/>
        </w:rPr>
        <w:pict>
          <v:line id="_x0000_s1028" style="position:absolute;left:0;text-align:left;z-index:251662336" from="-13.1pt,7.9pt" to="-13.1pt,22.3pt" o:allowincell="f"/>
        </w:pict>
      </w:r>
      <w:r w:rsidRPr="006F47E7">
        <w:rPr>
          <w:noProof/>
        </w:rPr>
        <w:pict>
          <v:line id="_x0000_s1029" style="position:absolute;left:0;text-align:left;z-index:251663360" from="-13.1pt,7.9pt" to="8.5pt,7.9pt" o:allowincell="f"/>
        </w:pict>
      </w:r>
    </w:p>
    <w:p w:rsidR="00B978FF" w:rsidRDefault="00B978FF" w:rsidP="00B978F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978FF" w:rsidRDefault="00B978FF" w:rsidP="00B978F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Придолинный  сельсовет</w:t>
      </w:r>
    </w:p>
    <w:p w:rsidR="009B2988" w:rsidRDefault="00B978FF" w:rsidP="00B978F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№ 49-п от 09.08.2013 г 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9B2988" w:rsidRDefault="00B978FF" w:rsidP="00B978FF">
      <w:pPr>
        <w:rPr>
          <w:sz w:val="28"/>
          <w:szCs w:val="28"/>
        </w:rPr>
      </w:pPr>
      <w:r>
        <w:rPr>
          <w:sz w:val="28"/>
          <w:szCs w:val="28"/>
        </w:rPr>
        <w:t xml:space="preserve">целевой программы </w:t>
      </w:r>
      <w:r w:rsidRPr="003A06A2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системы </w:t>
      </w:r>
      <w:proofErr w:type="spellStart"/>
      <w:r>
        <w:rPr>
          <w:sz w:val="28"/>
          <w:szCs w:val="28"/>
        </w:rPr>
        <w:t>градорегулирования</w:t>
      </w:r>
      <w:proofErr w:type="spellEnd"/>
    </w:p>
    <w:p w:rsidR="009B2988" w:rsidRDefault="00B978FF" w:rsidP="00B978FF">
      <w:pPr>
        <w:rPr>
          <w:sz w:val="28"/>
          <w:szCs w:val="28"/>
        </w:rPr>
      </w:pPr>
      <w:r w:rsidRPr="00507FBE">
        <w:rPr>
          <w:sz w:val="28"/>
          <w:szCs w:val="28"/>
        </w:rPr>
        <w:t xml:space="preserve"> муниципального образования</w:t>
      </w:r>
      <w:r w:rsidRPr="009248CC">
        <w:rPr>
          <w:sz w:val="28"/>
          <w:szCs w:val="28"/>
        </w:rPr>
        <w:t xml:space="preserve"> </w:t>
      </w:r>
      <w:r>
        <w:rPr>
          <w:sz w:val="28"/>
          <w:szCs w:val="28"/>
        </w:rPr>
        <w:t>Придолинный сельсовет</w:t>
      </w:r>
    </w:p>
    <w:p w:rsidR="00B978FF" w:rsidRPr="006E746E" w:rsidRDefault="00B978FF" w:rsidP="00B978FF">
      <w:pPr>
        <w:rPr>
          <w:bCs/>
          <w:sz w:val="28"/>
          <w:szCs w:val="28"/>
        </w:rPr>
      </w:pPr>
      <w:r w:rsidRPr="009248CC">
        <w:rPr>
          <w:sz w:val="28"/>
          <w:szCs w:val="28"/>
        </w:rPr>
        <w:t xml:space="preserve"> </w:t>
      </w:r>
      <w:r>
        <w:rPr>
          <w:sz w:val="28"/>
          <w:szCs w:val="28"/>
        </w:rPr>
        <w:t>Ташлинского</w:t>
      </w:r>
      <w:r w:rsidRPr="00507FB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 на 2013-2014 годы»</w:t>
      </w:r>
    </w:p>
    <w:p w:rsidR="00B978FF" w:rsidRPr="00F236D7" w:rsidRDefault="00B978FF" w:rsidP="00B978FF">
      <w:pPr>
        <w:rPr>
          <w:bCs/>
        </w:rPr>
      </w:pPr>
    </w:p>
    <w:p w:rsidR="00B978FF" w:rsidRDefault="00B978FF" w:rsidP="00B978FF">
      <w:pPr>
        <w:ind w:right="-142"/>
        <w:jc w:val="both"/>
        <w:rPr>
          <w:sz w:val="28"/>
        </w:rPr>
      </w:pPr>
      <w:r>
        <w:rPr>
          <w:sz w:val="28"/>
        </w:rPr>
        <w:t xml:space="preserve">          1.Внести в постановление администрации муниципального образования Придолинный сельсовет № 49-п от 09.08.2013 года 2013 «Об утверждении муниципальной целевой программы «Развитие системы </w:t>
      </w:r>
      <w:proofErr w:type="spellStart"/>
      <w:r>
        <w:rPr>
          <w:sz w:val="28"/>
        </w:rPr>
        <w:t>градорегулирования</w:t>
      </w:r>
      <w:proofErr w:type="spellEnd"/>
      <w:r>
        <w:rPr>
          <w:sz w:val="28"/>
        </w:rPr>
        <w:t xml:space="preserve"> муниципального образования Придолинный сельсовет Ташлинского района Оренбургской области на 2013-2014 годы» следующие изменения:</w:t>
      </w:r>
    </w:p>
    <w:p w:rsidR="00B978FF" w:rsidRDefault="00B978FF" w:rsidP="00B978FF">
      <w:pPr>
        <w:ind w:right="-142"/>
        <w:jc w:val="both"/>
        <w:rPr>
          <w:sz w:val="28"/>
        </w:rPr>
      </w:pPr>
      <w:r>
        <w:rPr>
          <w:sz w:val="28"/>
        </w:rPr>
        <w:t xml:space="preserve">         1.1. В наименовании постановления словосочетание</w:t>
      </w:r>
      <w:r w:rsidRPr="000870EB">
        <w:rPr>
          <w:sz w:val="28"/>
        </w:rPr>
        <w:t xml:space="preserve"> </w:t>
      </w:r>
      <w:r>
        <w:rPr>
          <w:sz w:val="28"/>
        </w:rPr>
        <w:t>«Об утверждении муниципальной целевой программы» заменить словосочетанием «об  утверждении муниципальной программы»;</w:t>
      </w:r>
    </w:p>
    <w:p w:rsidR="00B978FF" w:rsidRDefault="00B978FF" w:rsidP="00B978FF">
      <w:pPr>
        <w:ind w:right="-142"/>
        <w:jc w:val="both"/>
        <w:rPr>
          <w:sz w:val="28"/>
        </w:rPr>
      </w:pPr>
      <w:r>
        <w:rPr>
          <w:sz w:val="28"/>
        </w:rPr>
        <w:t xml:space="preserve">         1.2.В пункте 1  постановления словосочетание «муниципальной целевой программы» заменить словосочетанием «муниципальной программы»;</w:t>
      </w:r>
    </w:p>
    <w:p w:rsidR="00B978FF" w:rsidRDefault="00B978FF" w:rsidP="00B978FF">
      <w:pPr>
        <w:ind w:right="-142"/>
        <w:jc w:val="both"/>
        <w:rPr>
          <w:sz w:val="28"/>
        </w:rPr>
      </w:pPr>
      <w:r>
        <w:rPr>
          <w:sz w:val="28"/>
        </w:rPr>
        <w:t xml:space="preserve">         1.3.Приложение к постановлению изложить в новой редакции согласно приложению к настоящему постановлению.</w:t>
      </w:r>
    </w:p>
    <w:p w:rsidR="00B978FF" w:rsidRPr="006E746E" w:rsidRDefault="00B978FF" w:rsidP="00B978FF">
      <w:pPr>
        <w:rPr>
          <w:bCs/>
          <w:sz w:val="28"/>
          <w:szCs w:val="28"/>
        </w:rPr>
      </w:pPr>
      <w:r>
        <w:rPr>
          <w:sz w:val="28"/>
        </w:rPr>
        <w:t xml:space="preserve">         2. Постановление  администрации муниципального образования Придолинный сельсовет от 05.12.2013 г № 81-п «О внесении</w:t>
      </w:r>
      <w:r w:rsidRPr="00E909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изменений в постановление администрации муниципального образования Придолинный сельсовет  № 49-п от 09.08.2013 г «Об утверждении </w:t>
      </w:r>
      <w:r>
        <w:rPr>
          <w:sz w:val="28"/>
          <w:szCs w:val="28"/>
        </w:rPr>
        <w:t xml:space="preserve">муниципальной целевой программы </w:t>
      </w:r>
      <w:r w:rsidRPr="003A06A2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системы </w:t>
      </w:r>
      <w:proofErr w:type="spellStart"/>
      <w:r>
        <w:rPr>
          <w:sz w:val="28"/>
          <w:szCs w:val="28"/>
        </w:rPr>
        <w:t>градорегулирования</w:t>
      </w:r>
      <w:proofErr w:type="spellEnd"/>
      <w:r w:rsidRPr="00507FBE">
        <w:rPr>
          <w:sz w:val="28"/>
          <w:szCs w:val="28"/>
        </w:rPr>
        <w:t xml:space="preserve"> муниципального образования</w:t>
      </w:r>
      <w:r w:rsidRPr="009248CC">
        <w:rPr>
          <w:sz w:val="28"/>
          <w:szCs w:val="28"/>
        </w:rPr>
        <w:t xml:space="preserve"> </w:t>
      </w:r>
      <w:r>
        <w:rPr>
          <w:sz w:val="28"/>
          <w:szCs w:val="28"/>
        </w:rPr>
        <w:t>Придолинный сельсовет</w:t>
      </w:r>
      <w:r w:rsidRPr="009248CC">
        <w:rPr>
          <w:sz w:val="28"/>
          <w:szCs w:val="28"/>
        </w:rPr>
        <w:t xml:space="preserve"> </w:t>
      </w:r>
      <w:r>
        <w:rPr>
          <w:sz w:val="28"/>
          <w:szCs w:val="28"/>
        </w:rPr>
        <w:t>Ташлинского</w:t>
      </w:r>
      <w:r w:rsidRPr="00507FB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 на 2013-2014 годы» отменить.</w:t>
      </w:r>
    </w:p>
    <w:p w:rsidR="00B978FF" w:rsidRDefault="00B978FF" w:rsidP="00B978FF">
      <w:pPr>
        <w:ind w:right="-142"/>
        <w:jc w:val="both"/>
        <w:rPr>
          <w:sz w:val="28"/>
        </w:rPr>
      </w:pPr>
      <w:r>
        <w:rPr>
          <w:sz w:val="28"/>
        </w:rPr>
        <w:t xml:space="preserve">         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специалиста 1 категории-бухгалтера </w:t>
      </w:r>
      <w:proofErr w:type="spellStart"/>
      <w:r>
        <w:rPr>
          <w:sz w:val="28"/>
        </w:rPr>
        <w:t>ПономаревуВ.Ф</w:t>
      </w:r>
      <w:proofErr w:type="spellEnd"/>
      <w:r>
        <w:rPr>
          <w:sz w:val="28"/>
        </w:rPr>
        <w:t>.</w:t>
      </w:r>
    </w:p>
    <w:p w:rsidR="00B978FF" w:rsidRDefault="00B978FF" w:rsidP="00B978FF">
      <w:pPr>
        <w:ind w:right="-142"/>
        <w:jc w:val="both"/>
        <w:rPr>
          <w:sz w:val="28"/>
        </w:rPr>
      </w:pPr>
      <w:r>
        <w:rPr>
          <w:sz w:val="28"/>
        </w:rPr>
        <w:t xml:space="preserve">         4. Постановление вступает в силу со дня его обнародования.</w:t>
      </w:r>
    </w:p>
    <w:p w:rsidR="00B978FF" w:rsidRDefault="00B978FF" w:rsidP="00B978FF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B978FF" w:rsidRDefault="00B978FF" w:rsidP="00B978FF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978FF" w:rsidRDefault="00B978FF" w:rsidP="00B978FF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                                                                            Д.М.Горбунова</w:t>
      </w:r>
    </w:p>
    <w:p w:rsidR="00B978FF" w:rsidRPr="00507FBE" w:rsidRDefault="00B978FF" w:rsidP="00B978FF">
      <w:pPr>
        <w:ind w:left="142"/>
        <w:outlineLvl w:val="0"/>
        <w:rPr>
          <w:sz w:val="28"/>
          <w:szCs w:val="28"/>
        </w:rPr>
      </w:pPr>
      <w:r>
        <w:rPr>
          <w:sz w:val="28"/>
          <w:szCs w:val="28"/>
        </w:rPr>
        <w:t>Разослано: Правительству области, прокурору района, отделу архитектуры и градостроительства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507FBE">
        <w:rPr>
          <w:sz w:val="28"/>
          <w:szCs w:val="28"/>
        </w:rPr>
        <w:t xml:space="preserve">Приложение </w:t>
      </w:r>
    </w:p>
    <w:p w:rsidR="00B978FF" w:rsidRDefault="00B978FF" w:rsidP="00B978FF">
      <w:pPr>
        <w:ind w:left="576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978FF" w:rsidRDefault="00B978FF" w:rsidP="00B978FF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978FF" w:rsidRPr="00DA6665" w:rsidRDefault="00B978FF" w:rsidP="00B978FF">
      <w:pPr>
        <w:ind w:left="5760"/>
        <w:rPr>
          <w:sz w:val="28"/>
          <w:szCs w:val="28"/>
        </w:rPr>
      </w:pPr>
      <w:r>
        <w:rPr>
          <w:sz w:val="28"/>
          <w:szCs w:val="28"/>
        </w:rPr>
        <w:t>Придолинный  сельсовет</w:t>
      </w:r>
    </w:p>
    <w:p w:rsidR="00B978FF" w:rsidRDefault="00B978FF" w:rsidP="00B978FF">
      <w:pPr>
        <w:ind w:left="57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Ташлинского района</w:t>
      </w:r>
    </w:p>
    <w:p w:rsidR="00B978FF" w:rsidRPr="00DA6665" w:rsidRDefault="00B978FF" w:rsidP="00B978FF">
      <w:pPr>
        <w:ind w:left="57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B978FF" w:rsidRDefault="00B978FF" w:rsidP="00B978FF">
      <w:pPr>
        <w:ind w:left="5760"/>
        <w:rPr>
          <w:sz w:val="28"/>
          <w:szCs w:val="28"/>
        </w:rPr>
      </w:pPr>
      <w:r>
        <w:rPr>
          <w:sz w:val="28"/>
          <w:szCs w:val="28"/>
        </w:rPr>
        <w:t>От  14.11.2014 № 55-п</w:t>
      </w:r>
    </w:p>
    <w:p w:rsidR="00B978FF" w:rsidRDefault="00B978FF" w:rsidP="00B978FF">
      <w:pPr>
        <w:ind w:left="5760"/>
        <w:rPr>
          <w:sz w:val="28"/>
          <w:szCs w:val="28"/>
        </w:rPr>
      </w:pPr>
    </w:p>
    <w:p w:rsidR="00B978FF" w:rsidRDefault="00B978FF" w:rsidP="00B978FF">
      <w:pPr>
        <w:ind w:left="5760"/>
        <w:rPr>
          <w:sz w:val="28"/>
          <w:szCs w:val="28"/>
        </w:rPr>
      </w:pPr>
    </w:p>
    <w:p w:rsidR="00B978FF" w:rsidRPr="003D783A" w:rsidRDefault="00B978FF" w:rsidP="00B978FF">
      <w:pPr>
        <w:rPr>
          <w:sz w:val="28"/>
          <w:szCs w:val="28"/>
        </w:rPr>
      </w:pPr>
    </w:p>
    <w:p w:rsidR="00B978FF" w:rsidRDefault="00B978FF" w:rsidP="00B978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B978FF" w:rsidRPr="001F7D4E" w:rsidRDefault="00B978FF" w:rsidP="00B978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«Развитие системы  </w:t>
      </w:r>
      <w:proofErr w:type="spellStart"/>
      <w:r>
        <w:rPr>
          <w:b/>
          <w:bCs/>
          <w:sz w:val="28"/>
          <w:szCs w:val="28"/>
        </w:rPr>
        <w:t>градорегулирования</w:t>
      </w:r>
      <w:proofErr w:type="spellEnd"/>
      <w:r>
        <w:rPr>
          <w:b/>
          <w:bCs/>
          <w:sz w:val="28"/>
          <w:szCs w:val="28"/>
        </w:rPr>
        <w:t xml:space="preserve">  муниципального </w:t>
      </w:r>
      <w:r w:rsidRPr="00B978FF">
        <w:rPr>
          <w:b/>
          <w:bCs/>
          <w:sz w:val="28"/>
          <w:szCs w:val="28"/>
        </w:rPr>
        <w:t>образования Придолинный  сельсовет Ташлинского района Оренбургской области на 2013-2014 годы»</w:t>
      </w:r>
    </w:p>
    <w:p w:rsidR="00B978FF" w:rsidRPr="00693967" w:rsidRDefault="00B978FF" w:rsidP="00B978FF">
      <w:pPr>
        <w:jc w:val="center"/>
        <w:rPr>
          <w:b/>
          <w:bCs/>
          <w:sz w:val="16"/>
          <w:szCs w:val="16"/>
        </w:rPr>
      </w:pPr>
    </w:p>
    <w:p w:rsidR="00B978FF" w:rsidRDefault="00B978FF" w:rsidP="00B978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программы</w:t>
      </w:r>
    </w:p>
    <w:p w:rsidR="00B978FF" w:rsidRPr="00693967" w:rsidRDefault="00B978FF" w:rsidP="00B978FF">
      <w:pPr>
        <w:jc w:val="both"/>
        <w:rPr>
          <w:sz w:val="16"/>
          <w:szCs w:val="16"/>
        </w:rPr>
      </w:pPr>
    </w:p>
    <w:tbl>
      <w:tblPr>
        <w:tblW w:w="0" w:type="auto"/>
        <w:tblLook w:val="0000"/>
      </w:tblPr>
      <w:tblGrid>
        <w:gridCol w:w="2332"/>
        <w:gridCol w:w="7239"/>
      </w:tblGrid>
      <w:tr w:rsidR="00B978FF" w:rsidRPr="00C445F5" w:rsidTr="00E70FF0">
        <w:trPr>
          <w:trHeight w:val="1750"/>
        </w:trPr>
        <w:tc>
          <w:tcPr>
            <w:tcW w:w="0" w:type="auto"/>
          </w:tcPr>
          <w:p w:rsidR="00B978FF" w:rsidRPr="0020221B" w:rsidRDefault="00B978FF" w:rsidP="00E70FF0">
            <w:pPr>
              <w:pStyle w:val="a5"/>
              <w:rPr>
                <w:color w:val="000000"/>
              </w:rPr>
            </w:pPr>
            <w:r w:rsidRPr="0020221B">
              <w:rPr>
                <w:color w:val="000000"/>
              </w:rPr>
              <w:t>Основание для разработки:</w:t>
            </w:r>
          </w:p>
        </w:tc>
        <w:tc>
          <w:tcPr>
            <w:tcW w:w="0" w:type="auto"/>
          </w:tcPr>
          <w:p w:rsidR="00B978FF" w:rsidRPr="00B978FF" w:rsidRDefault="00B978FF" w:rsidP="00E70FF0">
            <w:pPr>
              <w:pStyle w:val="a3"/>
              <w:ind w:left="-63"/>
              <w:jc w:val="both"/>
              <w:rPr>
                <w:color w:val="000000"/>
                <w:sz w:val="28"/>
                <w:szCs w:val="28"/>
              </w:rPr>
            </w:pPr>
            <w:r w:rsidRPr="00B978FF">
              <w:rPr>
                <w:color w:val="000000"/>
                <w:sz w:val="28"/>
                <w:szCs w:val="28"/>
              </w:rPr>
              <w:t xml:space="preserve">Распоряжение Губернатора Оренбургской области от 15.12.2009  № 476-р «О разработке областной целевой программы «Развитие системы </w:t>
            </w:r>
            <w:proofErr w:type="spellStart"/>
            <w:r w:rsidRPr="00B978FF">
              <w:rPr>
                <w:color w:val="000000"/>
                <w:sz w:val="28"/>
                <w:szCs w:val="28"/>
              </w:rPr>
              <w:t>градорегулирования</w:t>
            </w:r>
            <w:proofErr w:type="spellEnd"/>
            <w:r w:rsidRPr="00B978FF">
              <w:rPr>
                <w:color w:val="000000"/>
                <w:sz w:val="28"/>
                <w:szCs w:val="28"/>
              </w:rPr>
              <w:t xml:space="preserve"> в Оренбургской области  на  2011-2015 годы»</w:t>
            </w:r>
          </w:p>
          <w:p w:rsidR="00B978FF" w:rsidRPr="006E746E" w:rsidRDefault="00B978FF" w:rsidP="00E70FF0">
            <w:pPr>
              <w:pStyle w:val="ConsPlusTitle"/>
              <w:widowControl/>
              <w:ind w:left="-63" w:right="-62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978FF" w:rsidRPr="00C445F5" w:rsidTr="00E70FF0">
        <w:tc>
          <w:tcPr>
            <w:tcW w:w="0" w:type="auto"/>
          </w:tcPr>
          <w:p w:rsidR="00B978FF" w:rsidRPr="0020221B" w:rsidRDefault="00B978FF" w:rsidP="00E70FF0">
            <w:pPr>
              <w:pStyle w:val="a5"/>
              <w:rPr>
                <w:color w:val="000000"/>
              </w:rPr>
            </w:pPr>
            <w:r w:rsidRPr="0020221B">
              <w:rPr>
                <w:color w:val="000000"/>
              </w:rPr>
              <w:t>Основной заказчик</w:t>
            </w:r>
          </w:p>
        </w:tc>
        <w:tc>
          <w:tcPr>
            <w:tcW w:w="0" w:type="auto"/>
          </w:tcPr>
          <w:p w:rsidR="00B978FF" w:rsidRPr="00A650A6" w:rsidRDefault="00B978FF" w:rsidP="00E70FF0">
            <w:pPr>
              <w:pStyle w:val="3"/>
              <w:tabs>
                <w:tab w:val="left" w:pos="2519"/>
                <w:tab w:val="left" w:pos="2661"/>
              </w:tabs>
              <w:ind w:right="4819"/>
              <w:rPr>
                <w:color w:val="000000"/>
                <w:szCs w:val="28"/>
              </w:rPr>
            </w:pPr>
            <w:r w:rsidRPr="00A650A6">
              <w:rPr>
                <w:color w:val="000000"/>
                <w:szCs w:val="28"/>
              </w:rPr>
              <w:t>Администраци</w:t>
            </w:r>
            <w:r>
              <w:rPr>
                <w:color w:val="000000"/>
                <w:szCs w:val="28"/>
              </w:rPr>
              <w:t>я</w:t>
            </w:r>
            <w:r w:rsidRPr="00A650A6">
              <w:rPr>
                <w:color w:val="000000"/>
                <w:szCs w:val="28"/>
              </w:rPr>
              <w:t xml:space="preserve">  муниципального образования </w:t>
            </w:r>
            <w:r>
              <w:rPr>
                <w:color w:val="000000"/>
                <w:szCs w:val="28"/>
              </w:rPr>
              <w:t>Придолинный</w:t>
            </w:r>
            <w:r w:rsidRPr="00A650A6">
              <w:rPr>
                <w:color w:val="000000"/>
                <w:szCs w:val="28"/>
              </w:rPr>
              <w:t xml:space="preserve">  сельсовет Ташлинского района</w:t>
            </w:r>
          </w:p>
          <w:p w:rsidR="00B978FF" w:rsidRPr="00A650A6" w:rsidRDefault="00B978FF" w:rsidP="00E70FF0">
            <w:pPr>
              <w:pStyle w:val="3"/>
              <w:tabs>
                <w:tab w:val="left" w:pos="2519"/>
                <w:tab w:val="left" w:pos="2661"/>
              </w:tabs>
              <w:ind w:right="4819"/>
              <w:rPr>
                <w:color w:val="000000"/>
                <w:szCs w:val="28"/>
              </w:rPr>
            </w:pPr>
          </w:p>
        </w:tc>
      </w:tr>
      <w:tr w:rsidR="00B978FF" w:rsidRPr="00C445F5" w:rsidTr="00E70FF0">
        <w:tc>
          <w:tcPr>
            <w:tcW w:w="0" w:type="auto"/>
          </w:tcPr>
          <w:p w:rsidR="00B978FF" w:rsidRPr="0020221B" w:rsidRDefault="00B978FF" w:rsidP="00E70FF0">
            <w:pPr>
              <w:pStyle w:val="a5"/>
              <w:rPr>
                <w:color w:val="000000"/>
              </w:rPr>
            </w:pPr>
            <w:r w:rsidRPr="0020221B"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0" w:type="auto"/>
          </w:tcPr>
          <w:p w:rsidR="00B978FF" w:rsidRPr="00A650A6" w:rsidRDefault="00B978FF" w:rsidP="00E70FF0">
            <w:pPr>
              <w:pStyle w:val="3"/>
              <w:tabs>
                <w:tab w:val="left" w:pos="2519"/>
                <w:tab w:val="left" w:pos="2661"/>
              </w:tabs>
              <w:ind w:right="4819"/>
              <w:rPr>
                <w:color w:val="000000"/>
                <w:szCs w:val="28"/>
              </w:rPr>
            </w:pPr>
            <w:r w:rsidRPr="00A650A6">
              <w:rPr>
                <w:color w:val="000000"/>
                <w:szCs w:val="28"/>
              </w:rPr>
              <w:t>Администраци</w:t>
            </w:r>
            <w:r>
              <w:rPr>
                <w:color w:val="000000"/>
                <w:szCs w:val="28"/>
              </w:rPr>
              <w:t>я</w:t>
            </w:r>
            <w:r w:rsidRPr="00A650A6">
              <w:rPr>
                <w:color w:val="000000"/>
                <w:szCs w:val="28"/>
              </w:rPr>
              <w:t xml:space="preserve"> муниципального образования </w:t>
            </w:r>
          </w:p>
          <w:p w:rsidR="00B978FF" w:rsidRPr="00A650A6" w:rsidRDefault="00B978FF" w:rsidP="00E70FF0">
            <w:pPr>
              <w:pStyle w:val="3"/>
              <w:tabs>
                <w:tab w:val="left" w:pos="2519"/>
                <w:tab w:val="left" w:pos="2661"/>
              </w:tabs>
              <w:ind w:right="481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Придолинный</w:t>
            </w:r>
            <w:r w:rsidRPr="00A650A6">
              <w:rPr>
                <w:color w:val="000000"/>
                <w:szCs w:val="28"/>
              </w:rPr>
              <w:t xml:space="preserve">  сельсовет Ташлинского района</w:t>
            </w:r>
          </w:p>
        </w:tc>
      </w:tr>
      <w:tr w:rsidR="00B978FF" w:rsidRPr="00041F9C" w:rsidTr="00E70FF0">
        <w:trPr>
          <w:trHeight w:val="272"/>
        </w:trPr>
        <w:tc>
          <w:tcPr>
            <w:tcW w:w="0" w:type="auto"/>
          </w:tcPr>
          <w:p w:rsidR="00B978FF" w:rsidRPr="0063045F" w:rsidRDefault="00B978FF" w:rsidP="00E70FF0">
            <w:pPr>
              <w:pStyle w:val="a5"/>
            </w:pPr>
            <w:r w:rsidRPr="0063045F">
              <w:t>Цели и основные задачи Программы</w:t>
            </w:r>
          </w:p>
        </w:tc>
        <w:tc>
          <w:tcPr>
            <w:tcW w:w="0" w:type="auto"/>
          </w:tcPr>
          <w:p w:rsidR="00B978FF" w:rsidRPr="00B978FF" w:rsidRDefault="00B978FF" w:rsidP="00E70FF0">
            <w:pPr>
              <w:pStyle w:val="a5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1F9C">
              <w:rPr>
                <w:rStyle w:val="FontStyle211"/>
              </w:rPr>
              <w:t xml:space="preserve"> </w:t>
            </w:r>
            <w:r w:rsidRPr="00B978FF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-определение долгосрочной стратегии и этапов градостроительного планирования развития территории  муниципального образования;</w:t>
            </w:r>
          </w:p>
          <w:p w:rsidR="00B978FF" w:rsidRPr="00B978FF" w:rsidRDefault="00B978FF" w:rsidP="00E70FF0">
            <w:pPr>
              <w:pStyle w:val="a5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B978FF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 -определение  условий формирования среды жизнедеятельности на основе комплексной оценки состояния поселковой среды;</w:t>
            </w:r>
          </w:p>
          <w:p w:rsidR="00B978FF" w:rsidRPr="00B978FF" w:rsidRDefault="00B978FF" w:rsidP="00E70FF0">
            <w:pPr>
              <w:pStyle w:val="a5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B978FF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 -определение ресурсного потенциала территории и </w:t>
            </w:r>
            <w:r w:rsidRPr="00B978FF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рационального </w:t>
            </w:r>
            <w:proofErr w:type="spellStart"/>
            <w:r w:rsidRPr="00B978FF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природоиспользования</w:t>
            </w:r>
            <w:proofErr w:type="spellEnd"/>
            <w:r w:rsidRPr="00B978FF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78FF" w:rsidRPr="00B978FF" w:rsidRDefault="00B978FF" w:rsidP="00E70FF0">
            <w:pPr>
              <w:pStyle w:val="a5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B978FF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 -выбор оптимального решения архитектурно-планировочной организации и функционального зонирования территории поселений.</w:t>
            </w:r>
          </w:p>
          <w:p w:rsidR="00B978FF" w:rsidRPr="00B978FF" w:rsidRDefault="00B978FF" w:rsidP="00E70FF0">
            <w:pPr>
              <w:pStyle w:val="a5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B978FF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-качественное и количественное развитие жилищного фонда;</w:t>
            </w:r>
          </w:p>
          <w:p w:rsidR="00B978FF" w:rsidRPr="00B978FF" w:rsidRDefault="00B978FF" w:rsidP="00E70FF0">
            <w:pPr>
              <w:pStyle w:val="a5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B978FF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-создание качественной социальной сферы обслуживания населения;</w:t>
            </w:r>
          </w:p>
          <w:p w:rsidR="00B978FF" w:rsidRPr="00B978FF" w:rsidRDefault="00B978FF" w:rsidP="00E70FF0">
            <w:pPr>
              <w:pStyle w:val="a5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B978FF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-создание условий для отдыха и занятий спортом;</w:t>
            </w:r>
          </w:p>
          <w:p w:rsidR="00B978FF" w:rsidRPr="00B978FF" w:rsidRDefault="00B978FF" w:rsidP="00E70FF0">
            <w:pPr>
              <w:pStyle w:val="a5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B978FF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-совершенствование инженерной и транспортной инфраструктур; </w:t>
            </w:r>
          </w:p>
          <w:p w:rsidR="00B978FF" w:rsidRPr="00B978FF" w:rsidRDefault="00B978FF" w:rsidP="00E70FF0">
            <w:pPr>
              <w:pStyle w:val="a5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B978FF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-создание условий для развития производственных сфер</w:t>
            </w:r>
          </w:p>
          <w:p w:rsidR="00B978FF" w:rsidRPr="00041F9C" w:rsidRDefault="00B978FF" w:rsidP="00E70FF0">
            <w:pPr>
              <w:pStyle w:val="a5"/>
            </w:pPr>
          </w:p>
        </w:tc>
      </w:tr>
      <w:tr w:rsidR="00B978FF" w:rsidRPr="0063045F" w:rsidTr="00E70FF0">
        <w:trPr>
          <w:trHeight w:val="986"/>
        </w:trPr>
        <w:tc>
          <w:tcPr>
            <w:tcW w:w="0" w:type="auto"/>
          </w:tcPr>
          <w:p w:rsidR="00B978FF" w:rsidRPr="0063045F" w:rsidRDefault="00B978FF" w:rsidP="00E70FF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3045F">
              <w:rPr>
                <w:color w:val="000000"/>
                <w:sz w:val="28"/>
                <w:szCs w:val="28"/>
              </w:rPr>
              <w:lastRenderedPageBreak/>
              <w:t>Сроки реализации Программы:</w:t>
            </w:r>
          </w:p>
        </w:tc>
        <w:tc>
          <w:tcPr>
            <w:tcW w:w="0" w:type="auto"/>
          </w:tcPr>
          <w:p w:rsidR="00B978FF" w:rsidRPr="0063045F" w:rsidRDefault="00B978FF" w:rsidP="00E70FF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2013-2014</w:t>
            </w:r>
            <w:r w:rsidRPr="0063045F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978FF" w:rsidRPr="0063045F" w:rsidTr="00E70FF0">
        <w:trPr>
          <w:trHeight w:val="1359"/>
        </w:trPr>
        <w:tc>
          <w:tcPr>
            <w:tcW w:w="0" w:type="auto"/>
          </w:tcPr>
          <w:p w:rsidR="00B978FF" w:rsidRPr="0063045F" w:rsidRDefault="00B978FF" w:rsidP="00E70FF0">
            <w:pPr>
              <w:rPr>
                <w:color w:val="000000"/>
                <w:sz w:val="28"/>
                <w:szCs w:val="28"/>
              </w:rPr>
            </w:pPr>
            <w:r w:rsidRPr="0063045F">
              <w:rPr>
                <w:color w:val="000000"/>
                <w:sz w:val="28"/>
                <w:szCs w:val="28"/>
              </w:rPr>
              <w:t xml:space="preserve"> Источники финансирования Программы:</w:t>
            </w:r>
          </w:p>
        </w:tc>
        <w:tc>
          <w:tcPr>
            <w:tcW w:w="0" w:type="auto"/>
          </w:tcPr>
          <w:p w:rsidR="00B978FF" w:rsidRPr="0063045F" w:rsidRDefault="00B978FF" w:rsidP="00E70FF0">
            <w:pPr>
              <w:jc w:val="both"/>
              <w:rPr>
                <w:color w:val="000000"/>
                <w:sz w:val="28"/>
                <w:szCs w:val="28"/>
              </w:rPr>
            </w:pPr>
            <w:r w:rsidRPr="0063045F">
              <w:rPr>
                <w:color w:val="000000"/>
                <w:sz w:val="28"/>
                <w:szCs w:val="28"/>
              </w:rPr>
              <w:t xml:space="preserve">Финансирование Программы осуществляется за счет средств  областного бюджета, местного бюджета </w:t>
            </w:r>
          </w:p>
          <w:p w:rsidR="00B978FF" w:rsidRPr="0063045F" w:rsidRDefault="00B978FF" w:rsidP="00E70FF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78FF" w:rsidRPr="0063045F" w:rsidTr="00E70FF0">
        <w:trPr>
          <w:trHeight w:val="1359"/>
        </w:trPr>
        <w:tc>
          <w:tcPr>
            <w:tcW w:w="0" w:type="auto"/>
          </w:tcPr>
          <w:p w:rsidR="00B978FF" w:rsidRPr="0063045F" w:rsidRDefault="00B978FF" w:rsidP="00E70FF0">
            <w:pPr>
              <w:jc w:val="both"/>
              <w:rPr>
                <w:color w:val="000000"/>
                <w:sz w:val="28"/>
                <w:szCs w:val="28"/>
              </w:rPr>
            </w:pPr>
            <w:r w:rsidRPr="0063045F">
              <w:rPr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</w:tcPr>
          <w:p w:rsidR="00B978FF" w:rsidRPr="0063045F" w:rsidRDefault="00B978FF" w:rsidP="00E70F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Администрация</w:t>
            </w:r>
            <w:r w:rsidRPr="0063045F">
              <w:rPr>
                <w:color w:val="000000"/>
                <w:sz w:val="28"/>
                <w:szCs w:val="28"/>
              </w:rPr>
              <w:t xml:space="preserve"> муниц</w:t>
            </w:r>
            <w:r>
              <w:rPr>
                <w:color w:val="000000"/>
                <w:sz w:val="28"/>
                <w:szCs w:val="28"/>
              </w:rPr>
              <w:t>ипального образования Придолинный сельсовет Ташлинского района</w:t>
            </w:r>
            <w:r w:rsidRPr="0063045F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B978FF" w:rsidRPr="0063045F" w:rsidTr="00E70FF0">
        <w:trPr>
          <w:trHeight w:val="1359"/>
        </w:trPr>
        <w:tc>
          <w:tcPr>
            <w:tcW w:w="0" w:type="auto"/>
          </w:tcPr>
          <w:p w:rsidR="00B978FF" w:rsidRPr="0063045F" w:rsidRDefault="00B978FF" w:rsidP="00E70FF0">
            <w:pPr>
              <w:pStyle w:val="a5"/>
            </w:pPr>
            <w:r w:rsidRPr="0063045F">
              <w:t xml:space="preserve">Важнейшие целевые индикаторы  </w:t>
            </w:r>
            <w:r>
              <w:t xml:space="preserve">   </w:t>
            </w:r>
            <w:r w:rsidRPr="0063045F">
              <w:t xml:space="preserve">и показатели  </w:t>
            </w:r>
          </w:p>
          <w:p w:rsidR="00B978FF" w:rsidRPr="0063045F" w:rsidRDefault="00B978FF" w:rsidP="00E70FF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978FF" w:rsidRPr="0063045F" w:rsidRDefault="00B978FF" w:rsidP="00E70FF0">
            <w:pPr>
              <w:pStyle w:val="a5"/>
            </w:pPr>
            <w:r>
              <w:t>Достижение к 2014</w:t>
            </w:r>
            <w:r w:rsidRPr="0063045F">
              <w:t xml:space="preserve"> году следующих показателей:</w:t>
            </w:r>
          </w:p>
          <w:p w:rsidR="00B978FF" w:rsidRPr="0063045F" w:rsidRDefault="00B978FF" w:rsidP="00E70FF0">
            <w:pPr>
              <w:pStyle w:val="a5"/>
            </w:pPr>
            <w:r w:rsidRPr="0063045F">
              <w:t>- наличие цифровой топографической подосновы  территории муниципального образования, населенных пунктов;</w:t>
            </w:r>
          </w:p>
          <w:p w:rsidR="00B978FF" w:rsidRPr="0063045F" w:rsidRDefault="00B978FF" w:rsidP="00E70FF0">
            <w:pPr>
              <w:pStyle w:val="a5"/>
            </w:pPr>
            <w:r w:rsidRPr="0063045F">
              <w:t>-наличие документов территориального планирования</w:t>
            </w:r>
            <w:r>
              <w:t xml:space="preserve"> муниципального образования.</w:t>
            </w:r>
          </w:p>
          <w:p w:rsidR="00B978FF" w:rsidRPr="0063045F" w:rsidRDefault="00B978FF" w:rsidP="00E70FF0">
            <w:pPr>
              <w:pStyle w:val="a5"/>
              <w:rPr>
                <w:rStyle w:val="FontStyle211"/>
              </w:rPr>
            </w:pPr>
          </w:p>
          <w:p w:rsidR="00B978FF" w:rsidRPr="0063045F" w:rsidRDefault="00B978FF" w:rsidP="00E70FF0">
            <w:pPr>
              <w:pStyle w:val="a5"/>
            </w:pPr>
          </w:p>
        </w:tc>
      </w:tr>
      <w:tr w:rsidR="00B978FF" w:rsidRPr="0063045F" w:rsidTr="00E70FF0">
        <w:trPr>
          <w:trHeight w:val="970"/>
        </w:trPr>
        <w:tc>
          <w:tcPr>
            <w:tcW w:w="0" w:type="auto"/>
          </w:tcPr>
          <w:p w:rsidR="00B978FF" w:rsidRPr="0063045F" w:rsidRDefault="00B978FF" w:rsidP="00E70FF0">
            <w:pPr>
              <w:jc w:val="both"/>
              <w:rPr>
                <w:color w:val="000000"/>
                <w:sz w:val="28"/>
                <w:szCs w:val="28"/>
              </w:rPr>
            </w:pPr>
            <w:r w:rsidRPr="0063045F">
              <w:rPr>
                <w:color w:val="000000"/>
                <w:sz w:val="28"/>
                <w:szCs w:val="28"/>
              </w:rPr>
              <w:t>Объем  финансирования                                Программы</w:t>
            </w:r>
          </w:p>
        </w:tc>
        <w:tc>
          <w:tcPr>
            <w:tcW w:w="0" w:type="auto"/>
          </w:tcPr>
          <w:p w:rsidR="00B978FF" w:rsidRPr="0063045F" w:rsidRDefault="00B978FF" w:rsidP="00E70FF0">
            <w:pPr>
              <w:rPr>
                <w:color w:val="000000"/>
                <w:sz w:val="28"/>
                <w:szCs w:val="28"/>
              </w:rPr>
            </w:pPr>
            <w:r w:rsidRPr="0063045F">
              <w:rPr>
                <w:color w:val="000000"/>
                <w:sz w:val="28"/>
                <w:szCs w:val="28"/>
              </w:rPr>
              <w:t xml:space="preserve">Общий объем финансирования по                                                       Программе: </w:t>
            </w:r>
            <w:r w:rsidRPr="0063045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 537711 </w:t>
            </w:r>
            <w:r w:rsidRPr="0063045F">
              <w:rPr>
                <w:color w:val="000000"/>
                <w:sz w:val="28"/>
                <w:szCs w:val="28"/>
              </w:rPr>
              <w:t xml:space="preserve">руб.                                                                       </w:t>
            </w:r>
            <w:proofErr w:type="gramStart"/>
            <w:r>
              <w:rPr>
                <w:color w:val="000000"/>
                <w:sz w:val="28"/>
                <w:szCs w:val="28"/>
              </w:rPr>
              <w:t>-м</w:t>
            </w:r>
            <w:proofErr w:type="gramEnd"/>
            <w:r>
              <w:rPr>
                <w:color w:val="000000"/>
                <w:sz w:val="28"/>
                <w:szCs w:val="28"/>
              </w:rPr>
              <w:t>естный бюджет  –   93000,00</w:t>
            </w:r>
            <w:r w:rsidRPr="0063045F">
              <w:rPr>
                <w:color w:val="000000"/>
                <w:sz w:val="28"/>
                <w:szCs w:val="28"/>
              </w:rPr>
              <w:t xml:space="preserve"> руб.</w:t>
            </w:r>
          </w:p>
          <w:p w:rsidR="00B978FF" w:rsidRPr="0063045F" w:rsidRDefault="00B978FF" w:rsidP="00E70F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-областной бюджет – 1444711,00</w:t>
            </w:r>
            <w:r w:rsidRPr="0063045F">
              <w:rPr>
                <w:color w:val="000000"/>
                <w:sz w:val="28"/>
                <w:szCs w:val="28"/>
              </w:rPr>
              <w:t xml:space="preserve"> рублей</w:t>
            </w:r>
          </w:p>
          <w:p w:rsidR="00B978FF" w:rsidRPr="0063045F" w:rsidRDefault="00B978FF" w:rsidP="00E70FF0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78FF" w:rsidRPr="0063045F" w:rsidTr="00E70FF0">
        <w:trPr>
          <w:trHeight w:val="360"/>
        </w:trPr>
        <w:tc>
          <w:tcPr>
            <w:tcW w:w="0" w:type="auto"/>
          </w:tcPr>
          <w:p w:rsidR="00B978FF" w:rsidRPr="0063045F" w:rsidRDefault="00B978FF" w:rsidP="00E70FF0">
            <w:pPr>
              <w:jc w:val="both"/>
              <w:rPr>
                <w:color w:val="000000"/>
                <w:sz w:val="28"/>
                <w:szCs w:val="28"/>
              </w:rPr>
            </w:pPr>
            <w:r w:rsidRPr="0063045F">
              <w:rPr>
                <w:color w:val="000000"/>
                <w:sz w:val="28"/>
                <w:szCs w:val="28"/>
              </w:rPr>
              <w:t xml:space="preserve">Система организации контроля                     </w:t>
            </w:r>
          </w:p>
        </w:tc>
        <w:tc>
          <w:tcPr>
            <w:tcW w:w="0" w:type="auto"/>
          </w:tcPr>
          <w:p w:rsidR="00B978FF" w:rsidRPr="0063045F" w:rsidRDefault="00B978FF" w:rsidP="00E70FF0">
            <w:pPr>
              <w:pStyle w:val="consnormal"/>
              <w:spacing w:before="0" w:after="0"/>
              <w:jc w:val="both"/>
              <w:rPr>
                <w:color w:val="000000"/>
                <w:position w:val="6"/>
                <w:sz w:val="28"/>
                <w:szCs w:val="28"/>
              </w:rPr>
            </w:pPr>
            <w:r w:rsidRPr="0063045F">
              <w:rPr>
                <w:color w:val="000000"/>
                <w:position w:val="6"/>
                <w:sz w:val="28"/>
                <w:szCs w:val="28"/>
              </w:rPr>
              <w:t xml:space="preserve">Общий </w:t>
            </w:r>
            <w:proofErr w:type="gramStart"/>
            <w:r w:rsidRPr="0063045F">
              <w:rPr>
                <w:color w:val="000000"/>
                <w:position w:val="6"/>
                <w:sz w:val="28"/>
                <w:szCs w:val="28"/>
              </w:rPr>
              <w:t>контроль за</w:t>
            </w:r>
            <w:proofErr w:type="gramEnd"/>
            <w:r w:rsidRPr="0063045F">
              <w:rPr>
                <w:color w:val="000000"/>
                <w:position w:val="6"/>
                <w:sz w:val="28"/>
                <w:szCs w:val="28"/>
              </w:rPr>
              <w:t xml:space="preserve"> реализацией Программы                                                                            осуществляет администрация муниципального                                                                            образования  </w:t>
            </w:r>
            <w:r>
              <w:rPr>
                <w:color w:val="000000"/>
                <w:position w:val="6"/>
                <w:sz w:val="28"/>
                <w:szCs w:val="28"/>
              </w:rPr>
              <w:t xml:space="preserve">Придолинный </w:t>
            </w:r>
            <w:r w:rsidRPr="0063045F">
              <w:rPr>
                <w:color w:val="000000"/>
                <w:position w:val="6"/>
                <w:sz w:val="28"/>
                <w:szCs w:val="28"/>
              </w:rPr>
              <w:t xml:space="preserve"> сельсовет.                                                                            </w:t>
            </w:r>
          </w:p>
          <w:p w:rsidR="00B978FF" w:rsidRPr="0063045F" w:rsidRDefault="00B978FF" w:rsidP="00E70FF0">
            <w:pPr>
              <w:pStyle w:val="consnormal"/>
              <w:spacing w:before="0" w:after="0"/>
              <w:jc w:val="both"/>
              <w:rPr>
                <w:color w:val="000000"/>
                <w:position w:val="6"/>
                <w:sz w:val="28"/>
                <w:szCs w:val="28"/>
              </w:rPr>
            </w:pPr>
          </w:p>
        </w:tc>
      </w:tr>
      <w:tr w:rsidR="00B978FF" w:rsidRPr="0063045F" w:rsidTr="00E70FF0">
        <w:trPr>
          <w:trHeight w:val="970"/>
        </w:trPr>
        <w:tc>
          <w:tcPr>
            <w:tcW w:w="0" w:type="auto"/>
          </w:tcPr>
          <w:p w:rsidR="00B978FF" w:rsidRPr="0063045F" w:rsidRDefault="00B978FF" w:rsidP="00E70FF0">
            <w:pPr>
              <w:jc w:val="both"/>
              <w:rPr>
                <w:color w:val="000000"/>
                <w:sz w:val="28"/>
                <w:szCs w:val="28"/>
              </w:rPr>
            </w:pPr>
            <w:r w:rsidRPr="0063045F">
              <w:rPr>
                <w:color w:val="000000"/>
                <w:sz w:val="28"/>
                <w:szCs w:val="28"/>
              </w:rPr>
              <w:t xml:space="preserve">Ожидаемые конечные результаты </w:t>
            </w:r>
            <w:r w:rsidRPr="0063045F">
              <w:rPr>
                <w:color w:val="000000"/>
                <w:sz w:val="28"/>
                <w:szCs w:val="28"/>
              </w:rPr>
              <w:lastRenderedPageBreak/>
              <w:t>реализации Программы и показатели социально-экономической эффективности</w:t>
            </w:r>
          </w:p>
        </w:tc>
        <w:tc>
          <w:tcPr>
            <w:tcW w:w="0" w:type="auto"/>
          </w:tcPr>
          <w:p w:rsidR="00B978FF" w:rsidRPr="0063045F" w:rsidRDefault="00B978FF" w:rsidP="00E70FF0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63045F">
              <w:rPr>
                <w:color w:val="000000"/>
                <w:sz w:val="28"/>
                <w:szCs w:val="28"/>
              </w:rPr>
              <w:lastRenderedPageBreak/>
              <w:t>В результате реализа</w:t>
            </w:r>
            <w:r>
              <w:rPr>
                <w:color w:val="000000"/>
                <w:sz w:val="28"/>
                <w:szCs w:val="28"/>
              </w:rPr>
              <w:t>ции мероприятий Программы в 2014 году</w:t>
            </w:r>
            <w:r w:rsidRPr="0063045F">
              <w:rPr>
                <w:color w:val="000000"/>
                <w:sz w:val="28"/>
                <w:szCs w:val="28"/>
              </w:rPr>
              <w:t xml:space="preserve"> ожидается:</w:t>
            </w:r>
          </w:p>
          <w:p w:rsidR="00B978FF" w:rsidRPr="009248CC" w:rsidRDefault="00B978FF" w:rsidP="00E70FF0">
            <w:pPr>
              <w:pStyle w:val="a5"/>
            </w:pPr>
            <w:r w:rsidRPr="0063045F">
              <w:t xml:space="preserve">-наличие долгосрочного плана реализации развития  </w:t>
            </w:r>
            <w:r w:rsidRPr="0063045F">
              <w:lastRenderedPageBreak/>
              <w:t>муни</w:t>
            </w:r>
            <w:r>
              <w:t>ципального образования  Придолинный  сельсовет</w:t>
            </w:r>
            <w:r w:rsidRPr="0063045F">
              <w:rPr>
                <w:rStyle w:val="FontStyle211"/>
              </w:rPr>
              <w:t>.</w:t>
            </w:r>
          </w:p>
        </w:tc>
      </w:tr>
    </w:tbl>
    <w:p w:rsidR="00B978FF" w:rsidRPr="0063045F" w:rsidRDefault="00B978FF" w:rsidP="00B978FF">
      <w:pPr>
        <w:rPr>
          <w:sz w:val="28"/>
          <w:szCs w:val="28"/>
        </w:rPr>
      </w:pPr>
    </w:p>
    <w:p w:rsidR="00B978FF" w:rsidRDefault="00B978FF" w:rsidP="00B978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Характеристика проблемы и основание необходимости ее решения программным методом</w:t>
      </w:r>
    </w:p>
    <w:p w:rsidR="00B978FF" w:rsidRDefault="00B978FF" w:rsidP="00B978FF">
      <w:pPr>
        <w:jc w:val="both"/>
        <w:rPr>
          <w:sz w:val="28"/>
          <w:szCs w:val="28"/>
        </w:rPr>
      </w:pPr>
    </w:p>
    <w:p w:rsidR="00B978FF" w:rsidRDefault="00B978FF" w:rsidP="00B978FF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Территориальное планирование направлено на определение в документах территориального планирования назначений территорий исходя из совокупности социальных, экономических, экологических и иных факторов в целях обеспечения учёта интересов граждан и их объединений, Российской Федерации, субъектов Российской Федерации, муниципальн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 образования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78FF" w:rsidRDefault="00B978FF" w:rsidP="00B978FF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>окументы территориального планирования являются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обязательными для 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органов  местного  самоуправления  при  принятии   ими   решений  и  реализации  таких  решений.</w:t>
      </w:r>
    </w:p>
    <w:p w:rsidR="00B978FF" w:rsidRDefault="00B978FF" w:rsidP="00B978FF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Градостроительное пл</w:t>
      </w:r>
      <w:r>
        <w:rPr>
          <w:rFonts w:ascii="Times New Roman" w:hAnsi="Times New Roman" w:cs="Times New Roman"/>
          <w:sz w:val="28"/>
          <w:szCs w:val="28"/>
          <w:lang w:val="ru-RU"/>
        </w:rPr>
        <w:t>анирование развития территорий  поселения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и их застройка осуществляется посредством разработки градостроительной документации о градостроительном планировании развития территории Российской Федерации и частей территорий субъектов Российской Федерации; территорий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и об их застройке.</w:t>
      </w:r>
    </w:p>
    <w:p w:rsidR="00B978FF" w:rsidRDefault="00B978FF" w:rsidP="00B978FF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094A">
        <w:rPr>
          <w:rFonts w:ascii="Times New Roman" w:hAnsi="Times New Roman" w:cs="Times New Roman"/>
          <w:sz w:val="28"/>
          <w:szCs w:val="28"/>
          <w:lang w:val="ru-RU"/>
        </w:rPr>
        <w:t>При разработке градостроительной документации необходимо руководствоваться Градостроительным кодексом Российской Федерации, законами и иными нормативными правовыми актами Российской Федерации,  законами и иными нормативными правовыми актами субъектов Российской Федерации,  федеральными градостроительными нормативами и правилами, нормативно-техническими документами в области градостроительства, государственными стандартами, федеральными специальными нормативами и правилами, градостроительными нормативами и правилами субъектов Российской Федерации (территориальными нормативами и правилами) и нормативными правовыми актами органов</w:t>
      </w:r>
      <w:proofErr w:type="gramEnd"/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местного самоуправления.</w:t>
      </w:r>
    </w:p>
    <w:p w:rsidR="00B978FF" w:rsidRDefault="00B978FF" w:rsidP="00B978FF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В соответствии с Градостроительным кодексом Российской Федерации градостроительная документация может быть федерального уровня, уровня субъекта Российской Федерации и муниципального уровня.</w:t>
      </w:r>
    </w:p>
    <w:p w:rsidR="00B978FF" w:rsidRPr="00DD094A" w:rsidRDefault="00B978FF" w:rsidP="00B978FF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Градостроительная документация муниципального уровня включает в себя градостроительную документацию о градостроительном планировании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и застройке территории м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>униципальн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я.</w:t>
      </w:r>
    </w:p>
    <w:p w:rsidR="00B978FF" w:rsidRPr="00DD094A" w:rsidRDefault="00B978FF" w:rsidP="00B978FF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Градостроительная документация о градостроительном </w:t>
      </w:r>
      <w:r>
        <w:rPr>
          <w:rFonts w:ascii="Times New Roman" w:hAnsi="Times New Roman" w:cs="Times New Roman"/>
          <w:sz w:val="28"/>
          <w:szCs w:val="28"/>
          <w:lang w:val="ru-RU"/>
        </w:rPr>
        <w:t>планировании развития территории муниципального образования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включает в себя:</w:t>
      </w:r>
    </w:p>
    <w:p w:rsidR="00B978FF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-генеральный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план сельск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-проект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черт</w:t>
      </w:r>
      <w:r>
        <w:rPr>
          <w:rFonts w:ascii="Times New Roman" w:hAnsi="Times New Roman" w:cs="Times New Roman"/>
          <w:sz w:val="28"/>
          <w:szCs w:val="28"/>
          <w:lang w:val="ru-RU"/>
        </w:rPr>
        <w:t>ы  сельского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78FF" w:rsidRDefault="00B978FF" w:rsidP="00B978FF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Градостроительная док</w:t>
      </w:r>
      <w:r>
        <w:rPr>
          <w:rFonts w:ascii="Times New Roman" w:hAnsi="Times New Roman" w:cs="Times New Roman"/>
          <w:sz w:val="28"/>
          <w:szCs w:val="28"/>
          <w:lang w:val="ru-RU"/>
        </w:rPr>
        <w:t>ументация о застройке территории поселения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включает в себя: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-проект планирования частей территории поселения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-проект межевания территории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-проект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застройки кварталов, микрорайонов, других элементов п</w:t>
      </w:r>
      <w:r>
        <w:rPr>
          <w:rFonts w:ascii="Times New Roman" w:hAnsi="Times New Roman" w:cs="Times New Roman"/>
          <w:sz w:val="28"/>
          <w:szCs w:val="28"/>
          <w:lang w:val="ru-RU"/>
        </w:rPr>
        <w:t>ланировочной структуры поселения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.      </w:t>
      </w:r>
    </w:p>
    <w:p w:rsidR="00B978FF" w:rsidRPr="00DD094A" w:rsidRDefault="00B978FF" w:rsidP="00B978FF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Градостроительная документация, утверждённая в установленном порядке соответствующими норма</w:t>
      </w:r>
      <w:r>
        <w:rPr>
          <w:rFonts w:ascii="Times New Roman" w:hAnsi="Times New Roman" w:cs="Times New Roman"/>
          <w:sz w:val="28"/>
          <w:szCs w:val="28"/>
          <w:lang w:val="ru-RU"/>
        </w:rPr>
        <w:t>тивными правовыми актами органа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местного самоуправления, является обязательной для соблюдения всеми субъектами градостроительной деятельности.</w:t>
      </w:r>
    </w:p>
    <w:p w:rsidR="00B978FF" w:rsidRPr="00DD094A" w:rsidRDefault="00B978FF" w:rsidP="00B978FF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Основные положения любого вида градостроительной документации после её утверждения подлежат опубликованию.</w:t>
      </w:r>
    </w:p>
    <w:p w:rsidR="00B978FF" w:rsidRPr="00DD094A" w:rsidRDefault="00B978FF" w:rsidP="00B978FF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Утвержденная градостроительная документация любого вида подлежит передаче соответствующим органам архитектуры и градостроительства для регистрации и хранения, а также для осуществления </w:t>
      </w:r>
      <w:proofErr w:type="gramStart"/>
      <w:r w:rsidRPr="00DD094A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её реализацией.</w:t>
      </w:r>
    </w:p>
    <w:p w:rsidR="00B978FF" w:rsidRDefault="00B978FF" w:rsidP="00B978FF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Градостроительная документация является основой  для ведения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информационной системы обеспечения градостроительной деятельности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978FF" w:rsidRDefault="00B978FF" w:rsidP="00B978FF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сновной целью и задачей генплана является определение долгосрочной стратегии и этапов территориального планирования развития поселения, условий формирования среды жизнедеятельности на основе комплексной оценки состояния территории, ее потенциала, рационального природопользования, повышение жизненного уровня населения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 Придолинный  сельсовет 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>и качества жизни путем решения основных задач, поставленных перед проектировщиками и решаемых в данном проекте.</w:t>
      </w:r>
      <w:proofErr w:type="gramEnd"/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Выбор оптимального решения архитектурно-планировочной организации и функционального зонирования территории поселения.</w:t>
      </w:r>
    </w:p>
    <w:p w:rsidR="00B978FF" w:rsidRDefault="00B978FF" w:rsidP="00B978FF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Основные стратегические цели: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-зонирование территории сельск</w:t>
      </w:r>
      <w:r>
        <w:rPr>
          <w:rFonts w:ascii="Times New Roman" w:hAnsi="Times New Roman" w:cs="Times New Roman"/>
          <w:sz w:val="28"/>
          <w:szCs w:val="28"/>
          <w:lang w:val="ru-RU"/>
        </w:rPr>
        <w:t>ого поселения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с установлением зон различного функционального назначения  ограничений на их использование при осуществлении градостроительной деятельности;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-стабилизация численности населения, закрепление трудовых ресурсов, в первую очередь – молодежи;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-основные направления развития инженерной, транспортной и социальной инфраструктур поселения;</w:t>
      </w:r>
    </w:p>
    <w:p w:rsidR="00B978FF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-предложения по установлению границ населенных пунктов поселения,  предложения по формированию инвестиционных зон и территорий активного экономического развития.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Основные задачи, решение которых обеспечит достижение этих целей: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-зонирование территории поселения с установлением зон различного функционального назначения и ограничений на их использование при осуществлении градостроительной деятельности;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-выявление и оценка природного и экономического потенциала территории и условий наиболее полной и эффективной его реализации;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-о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>сновные направления развития и совершенствования местной системы расселения, развития сельского поселения;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>пределение приоритетов государственного инвестирования – первоочередных и на расчетный срок;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-выявление </w:t>
      </w:r>
      <w:proofErr w:type="spellStart"/>
      <w:r w:rsidRPr="00DD094A">
        <w:rPr>
          <w:rFonts w:ascii="Times New Roman" w:hAnsi="Times New Roman" w:cs="Times New Roman"/>
          <w:sz w:val="28"/>
          <w:szCs w:val="28"/>
          <w:lang w:val="ru-RU"/>
        </w:rPr>
        <w:t>инвестиционно</w:t>
      </w:r>
      <w:proofErr w:type="spellEnd"/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- привлекательных зон и объектов, создание схематической инвестиционной карты поселения для привлечения всех видов инвестиций, бюджетных сре</w:t>
      </w:r>
      <w:proofErr w:type="gramStart"/>
      <w:r w:rsidRPr="00DD094A">
        <w:rPr>
          <w:rFonts w:ascii="Times New Roman" w:hAnsi="Times New Roman" w:cs="Times New Roman"/>
          <w:sz w:val="28"/>
          <w:szCs w:val="28"/>
          <w:lang w:val="ru-RU"/>
        </w:rPr>
        <w:t>дств дл</w:t>
      </w:r>
      <w:proofErr w:type="gramEnd"/>
      <w:r w:rsidRPr="00DD094A">
        <w:rPr>
          <w:rFonts w:ascii="Times New Roman" w:hAnsi="Times New Roman" w:cs="Times New Roman"/>
          <w:sz w:val="28"/>
          <w:szCs w:val="28"/>
          <w:lang w:val="ru-RU"/>
        </w:rPr>
        <w:t>я целенаправленного и конкретного их использования;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-формирование эффективной общественной инфраструктуры и концентрация всех имеющихся финансовых ресурсов для их рационального функционирования;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-обеспечение более высокого социального потребления, включающего комфортное жилье, качественные услуги транспорта, связи, в социально-культурной сфере, формирование взаимосвязанного уровня благоустройства населенных пунктов с возможностями самореализации человека и уровня общественной деятельности с благосостоянием конкретного населенного пункта;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-привлечение частных инвестиций в базовую инфраструктуру жизнедеятельности при поддержке из бюджета всех уровней;</w:t>
      </w:r>
    </w:p>
    <w:p w:rsidR="00B978FF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-разработка стратегии развития культуры и спорта села, направленной на поддержку физической культуры и возрождение национальных традиций и обычаев, включающей в себя обеспечение в условиях сельской местности условий доступности населения к общественным и культурным центрам, использование новых организационных подходов (создание культурных комплексов – культурно-образ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овательных,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клубно-досуговых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строительство 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спортивных площадок и т.д.);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094A">
        <w:rPr>
          <w:rFonts w:ascii="Times New Roman" w:hAnsi="Times New Roman" w:cs="Times New Roman"/>
          <w:sz w:val="28"/>
          <w:szCs w:val="28"/>
          <w:lang w:val="ru-RU"/>
        </w:rPr>
        <w:t>-создание предпосылок для перехода к интенсивной урбанизации территории, понимаемой в данном случае не как замена сельского образа жизни городским, а как повышение научно-информационного и социально-культурного потенциала территории, позволяющее использовать во всех сферах хозяйственной деятельности развитие перспективных сельскохозяйственных предприятий, малого предпринимательства и создание новых рабочих мест, как в процессе формирования общественной инфраструктуры, так и качественном текущем содержании и обслуживании объектов;</w:t>
      </w:r>
      <w:proofErr w:type="gramEnd"/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-обеспечение твердым покрытием </w:t>
      </w:r>
      <w:proofErr w:type="gramStart"/>
      <w:r w:rsidRPr="00DD094A">
        <w:rPr>
          <w:rFonts w:ascii="Times New Roman" w:hAnsi="Times New Roman" w:cs="Times New Roman"/>
          <w:sz w:val="28"/>
          <w:szCs w:val="28"/>
          <w:lang w:val="ru-RU"/>
        </w:rPr>
        <w:t>проезжей</w:t>
      </w:r>
      <w:proofErr w:type="gramEnd"/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и пешеходных частей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поселковых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улиц, интенсивная работа по благоустройству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поселков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-строительство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реконструкция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в ближайшие годы во всех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поселках муниципального образования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инженерной инфраструктуры</w:t>
      </w:r>
      <w:r w:rsidRPr="00DD094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-меры по улучшению экологической обстановки, с выделением территорий, выполняющих </w:t>
      </w:r>
      <w:proofErr w:type="spellStart"/>
      <w:r w:rsidRPr="00DD094A">
        <w:rPr>
          <w:rFonts w:ascii="Times New Roman" w:hAnsi="Times New Roman" w:cs="Times New Roman"/>
          <w:sz w:val="28"/>
          <w:szCs w:val="28"/>
          <w:lang w:val="ru-RU"/>
        </w:rPr>
        <w:t>средозащитные</w:t>
      </w:r>
      <w:proofErr w:type="spellEnd"/>
      <w:r w:rsidRPr="00DD094A">
        <w:rPr>
          <w:rFonts w:ascii="Times New Roman" w:hAnsi="Times New Roman" w:cs="Times New Roman"/>
          <w:sz w:val="28"/>
          <w:szCs w:val="28"/>
          <w:lang w:val="ru-RU"/>
        </w:rPr>
        <w:t xml:space="preserve"> и санитарно-гигиенические функции;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t>-меры по защите территории от воздействия чрезвычайных ситуаций природного и техногенного характера;</w:t>
      </w:r>
    </w:p>
    <w:p w:rsidR="00B978FF" w:rsidRPr="00DD094A" w:rsidRDefault="00B978FF" w:rsidP="00B978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4A">
        <w:rPr>
          <w:rFonts w:ascii="Times New Roman" w:hAnsi="Times New Roman" w:cs="Times New Roman"/>
          <w:sz w:val="28"/>
          <w:szCs w:val="28"/>
          <w:lang w:val="ru-RU"/>
        </w:rPr>
        <w:lastRenderedPageBreak/>
        <w:t>-привлечение во все сферы деятельности и подготовка собственных квалифицированных кадров, владеющих основами менеджмента, маркетинга, компьютерными технологиями.</w:t>
      </w:r>
    </w:p>
    <w:p w:rsidR="00B978FF" w:rsidRDefault="00B978FF" w:rsidP="00B978FF">
      <w:pPr>
        <w:ind w:firstLine="851"/>
        <w:jc w:val="both"/>
      </w:pPr>
      <w:proofErr w:type="gramStart"/>
      <w:r w:rsidRPr="004D2F1E">
        <w:rPr>
          <w:sz w:val="28"/>
          <w:szCs w:val="28"/>
        </w:rPr>
        <w:t xml:space="preserve">Необходимым условием для решения вышеперечисленных задач является концентрация всех имеющихся финансовых ресурсов – из бюджетов всех уровней (федерального, </w:t>
      </w:r>
      <w:r>
        <w:rPr>
          <w:sz w:val="28"/>
          <w:szCs w:val="28"/>
        </w:rPr>
        <w:t>областного</w:t>
      </w:r>
      <w:r w:rsidRPr="004D2F1E">
        <w:rPr>
          <w:sz w:val="28"/>
          <w:szCs w:val="28"/>
        </w:rPr>
        <w:t>, местного) при формировании общественной инфраструктуры (социальной, инженерной, транспортной), а также привлечения наряду с бюджетными,  частных инвестиций в базовые и</w:t>
      </w:r>
      <w:r>
        <w:rPr>
          <w:sz w:val="28"/>
          <w:szCs w:val="28"/>
        </w:rPr>
        <w:t>нфраструктуры жи</w:t>
      </w:r>
      <w:r w:rsidRPr="004D2F1E">
        <w:rPr>
          <w:sz w:val="28"/>
          <w:szCs w:val="28"/>
        </w:rPr>
        <w:t>з</w:t>
      </w:r>
      <w:r>
        <w:rPr>
          <w:sz w:val="28"/>
          <w:szCs w:val="28"/>
        </w:rPr>
        <w:t>не</w:t>
      </w:r>
      <w:r w:rsidRPr="004D2F1E">
        <w:rPr>
          <w:sz w:val="28"/>
          <w:szCs w:val="28"/>
        </w:rPr>
        <w:t>обеспечения.</w:t>
      </w:r>
      <w:proofErr w:type="gramEnd"/>
    </w:p>
    <w:p w:rsidR="00B978FF" w:rsidRDefault="00B978FF" w:rsidP="00B978FF">
      <w:pPr>
        <w:jc w:val="both"/>
      </w:pPr>
    </w:p>
    <w:p w:rsidR="00B978FF" w:rsidRDefault="00B978FF" w:rsidP="00B978FF">
      <w:pPr>
        <w:jc w:val="both"/>
      </w:pPr>
    </w:p>
    <w:p w:rsidR="00B978FF" w:rsidRDefault="00B978FF" w:rsidP="00B978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Цели и задачи Программы</w:t>
      </w:r>
    </w:p>
    <w:p w:rsidR="00B978FF" w:rsidRDefault="00B978FF" w:rsidP="00B978FF">
      <w:pPr>
        <w:jc w:val="both"/>
        <w:rPr>
          <w:sz w:val="28"/>
          <w:szCs w:val="28"/>
        </w:rPr>
      </w:pPr>
    </w:p>
    <w:p w:rsidR="00B978FF" w:rsidRDefault="00B978FF" w:rsidP="00B97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Программа разработана по результатам исследования проблем градостроительного планирования, с учетом предложений администрации муниципального образования  Придолинный сельсовет.</w:t>
      </w:r>
    </w:p>
    <w:p w:rsidR="00B978FF" w:rsidRDefault="00B978FF" w:rsidP="00B97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Основной  целью Программы является:</w:t>
      </w:r>
    </w:p>
    <w:p w:rsidR="00B978FF" w:rsidRPr="00B978FF" w:rsidRDefault="00B978FF" w:rsidP="00B978FF">
      <w:pPr>
        <w:pStyle w:val="a5"/>
        <w:rPr>
          <w:rStyle w:val="FontStyle211"/>
          <w:rFonts w:ascii="Times New Roman" w:hAnsi="Times New Roman" w:cs="Times New Roman"/>
          <w:sz w:val="28"/>
          <w:szCs w:val="28"/>
        </w:rPr>
      </w:pPr>
      <w:r w:rsidRPr="00B978FF">
        <w:rPr>
          <w:rStyle w:val="FontStyle211"/>
          <w:rFonts w:ascii="Times New Roman" w:hAnsi="Times New Roman" w:cs="Times New Roman"/>
          <w:sz w:val="28"/>
          <w:szCs w:val="28"/>
        </w:rPr>
        <w:t>-определение долгосрочной стратегии и этапов градостроительного планирования развития территории  муниципального образования;</w:t>
      </w:r>
    </w:p>
    <w:p w:rsidR="00B978FF" w:rsidRPr="00B978FF" w:rsidRDefault="00B978FF" w:rsidP="00B978FF">
      <w:pPr>
        <w:pStyle w:val="a5"/>
        <w:rPr>
          <w:rStyle w:val="FontStyle211"/>
          <w:rFonts w:ascii="Times New Roman" w:hAnsi="Times New Roman" w:cs="Times New Roman"/>
          <w:sz w:val="28"/>
          <w:szCs w:val="28"/>
        </w:rPr>
      </w:pPr>
      <w:r w:rsidRPr="00B978FF">
        <w:rPr>
          <w:rStyle w:val="FontStyle211"/>
          <w:rFonts w:ascii="Times New Roman" w:hAnsi="Times New Roman" w:cs="Times New Roman"/>
          <w:sz w:val="28"/>
          <w:szCs w:val="28"/>
        </w:rPr>
        <w:t>-определение  условий формирования среды жизнедеятельности на основе комплексной оценки состояния поселковой среды;</w:t>
      </w:r>
    </w:p>
    <w:p w:rsidR="00B978FF" w:rsidRPr="00B978FF" w:rsidRDefault="00B978FF" w:rsidP="00B978FF">
      <w:pPr>
        <w:pStyle w:val="a5"/>
        <w:rPr>
          <w:rStyle w:val="FontStyle211"/>
          <w:rFonts w:ascii="Times New Roman" w:hAnsi="Times New Roman" w:cs="Times New Roman"/>
          <w:sz w:val="28"/>
          <w:szCs w:val="28"/>
        </w:rPr>
      </w:pPr>
      <w:r w:rsidRPr="00B978FF">
        <w:rPr>
          <w:rStyle w:val="FontStyle211"/>
          <w:rFonts w:ascii="Times New Roman" w:hAnsi="Times New Roman" w:cs="Times New Roman"/>
          <w:sz w:val="28"/>
          <w:szCs w:val="28"/>
        </w:rPr>
        <w:t xml:space="preserve"> -определение ресурсного потенциала территории и рационального </w:t>
      </w:r>
      <w:proofErr w:type="spellStart"/>
      <w:r w:rsidRPr="00B978FF">
        <w:rPr>
          <w:rStyle w:val="FontStyle211"/>
          <w:rFonts w:ascii="Times New Roman" w:hAnsi="Times New Roman" w:cs="Times New Roman"/>
          <w:sz w:val="28"/>
          <w:szCs w:val="28"/>
        </w:rPr>
        <w:t>природоиспользования</w:t>
      </w:r>
      <w:proofErr w:type="spellEnd"/>
      <w:r w:rsidRPr="00B978FF">
        <w:rPr>
          <w:rStyle w:val="FontStyle211"/>
          <w:rFonts w:ascii="Times New Roman" w:hAnsi="Times New Roman" w:cs="Times New Roman"/>
          <w:sz w:val="28"/>
          <w:szCs w:val="28"/>
        </w:rPr>
        <w:t>;</w:t>
      </w:r>
    </w:p>
    <w:p w:rsidR="00B978FF" w:rsidRPr="00B978FF" w:rsidRDefault="00B978FF" w:rsidP="00B978FF">
      <w:pPr>
        <w:jc w:val="both"/>
        <w:rPr>
          <w:sz w:val="28"/>
          <w:szCs w:val="28"/>
        </w:rPr>
      </w:pPr>
      <w:r w:rsidRPr="00B978FF">
        <w:rPr>
          <w:rStyle w:val="FontStyle211"/>
          <w:rFonts w:ascii="Times New Roman" w:hAnsi="Times New Roman" w:cs="Times New Roman"/>
          <w:sz w:val="28"/>
          <w:szCs w:val="28"/>
        </w:rPr>
        <w:t>-создание условий для развития производственных сфер.</w:t>
      </w:r>
    </w:p>
    <w:p w:rsidR="00B978FF" w:rsidRPr="00B978FF" w:rsidRDefault="00B978FF" w:rsidP="00B978FF">
      <w:pPr>
        <w:jc w:val="both"/>
        <w:rPr>
          <w:sz w:val="28"/>
          <w:szCs w:val="28"/>
        </w:rPr>
      </w:pPr>
      <w:r w:rsidRPr="00B978FF">
        <w:rPr>
          <w:sz w:val="28"/>
          <w:szCs w:val="28"/>
        </w:rPr>
        <w:t xml:space="preserve">         Главной задачей Программы является реализация комплекса мероприятий, которые направлены </w:t>
      </w:r>
      <w:proofErr w:type="gramStart"/>
      <w:r w:rsidRPr="00B978FF">
        <w:rPr>
          <w:sz w:val="28"/>
          <w:szCs w:val="28"/>
        </w:rPr>
        <w:t>на</w:t>
      </w:r>
      <w:proofErr w:type="gramEnd"/>
      <w:r w:rsidRPr="00B978FF">
        <w:rPr>
          <w:sz w:val="28"/>
          <w:szCs w:val="28"/>
        </w:rPr>
        <w:t>:</w:t>
      </w:r>
    </w:p>
    <w:p w:rsidR="00B978FF" w:rsidRPr="00B978FF" w:rsidRDefault="00B978FF" w:rsidP="00B978FF">
      <w:pPr>
        <w:pStyle w:val="a5"/>
        <w:rPr>
          <w:rStyle w:val="FontStyle211"/>
          <w:rFonts w:ascii="Times New Roman" w:hAnsi="Times New Roman" w:cs="Times New Roman"/>
          <w:sz w:val="28"/>
          <w:szCs w:val="28"/>
        </w:rPr>
      </w:pPr>
      <w:r w:rsidRPr="00B978FF">
        <w:rPr>
          <w:rStyle w:val="FontStyle211"/>
          <w:rFonts w:ascii="Times New Roman" w:hAnsi="Times New Roman" w:cs="Times New Roman"/>
          <w:sz w:val="28"/>
          <w:szCs w:val="28"/>
        </w:rPr>
        <w:t>-выбор оптимального решения архитектурно-планировочной организации и функционального зонирования территории поселения.</w:t>
      </w:r>
    </w:p>
    <w:p w:rsidR="00B978FF" w:rsidRPr="00B978FF" w:rsidRDefault="00B978FF" w:rsidP="00B978FF">
      <w:pPr>
        <w:pStyle w:val="a5"/>
        <w:rPr>
          <w:rStyle w:val="FontStyle211"/>
          <w:rFonts w:ascii="Times New Roman" w:hAnsi="Times New Roman" w:cs="Times New Roman"/>
          <w:sz w:val="28"/>
          <w:szCs w:val="28"/>
        </w:rPr>
      </w:pPr>
      <w:r w:rsidRPr="00B978FF">
        <w:rPr>
          <w:rStyle w:val="FontStyle211"/>
          <w:rFonts w:ascii="Times New Roman" w:hAnsi="Times New Roman" w:cs="Times New Roman"/>
          <w:sz w:val="28"/>
          <w:szCs w:val="28"/>
        </w:rPr>
        <w:t>-качественное и количественное развитие жилищного фонда;</w:t>
      </w:r>
    </w:p>
    <w:p w:rsidR="00B978FF" w:rsidRPr="00B978FF" w:rsidRDefault="00B978FF" w:rsidP="00B978FF">
      <w:pPr>
        <w:pStyle w:val="a5"/>
        <w:rPr>
          <w:rStyle w:val="FontStyle211"/>
          <w:rFonts w:ascii="Times New Roman" w:hAnsi="Times New Roman" w:cs="Times New Roman"/>
          <w:sz w:val="28"/>
          <w:szCs w:val="28"/>
        </w:rPr>
      </w:pPr>
      <w:r w:rsidRPr="00B978FF">
        <w:rPr>
          <w:rStyle w:val="FontStyle211"/>
          <w:rFonts w:ascii="Times New Roman" w:hAnsi="Times New Roman" w:cs="Times New Roman"/>
          <w:sz w:val="28"/>
          <w:szCs w:val="28"/>
        </w:rPr>
        <w:t>-создание качественной социальной сферы обслуживания населения;</w:t>
      </w:r>
    </w:p>
    <w:p w:rsidR="00B978FF" w:rsidRPr="00B978FF" w:rsidRDefault="00B978FF" w:rsidP="00B978FF">
      <w:pPr>
        <w:pStyle w:val="a5"/>
        <w:rPr>
          <w:rStyle w:val="FontStyle211"/>
          <w:rFonts w:ascii="Times New Roman" w:hAnsi="Times New Roman" w:cs="Times New Roman"/>
          <w:sz w:val="28"/>
          <w:szCs w:val="28"/>
        </w:rPr>
      </w:pPr>
      <w:r w:rsidRPr="00B978FF">
        <w:rPr>
          <w:rStyle w:val="FontStyle211"/>
          <w:rFonts w:ascii="Times New Roman" w:hAnsi="Times New Roman" w:cs="Times New Roman"/>
          <w:sz w:val="28"/>
          <w:szCs w:val="28"/>
        </w:rPr>
        <w:t>-создание условий для отдыха и занятий спортом;</w:t>
      </w:r>
    </w:p>
    <w:p w:rsidR="00B978FF" w:rsidRPr="00B978FF" w:rsidRDefault="00B978FF" w:rsidP="00B978FF">
      <w:pPr>
        <w:jc w:val="both"/>
        <w:rPr>
          <w:rStyle w:val="FontStyle211"/>
          <w:rFonts w:ascii="Times New Roman" w:hAnsi="Times New Roman" w:cs="Times New Roman"/>
          <w:sz w:val="28"/>
          <w:szCs w:val="28"/>
        </w:rPr>
      </w:pPr>
      <w:r w:rsidRPr="00B978FF">
        <w:rPr>
          <w:rStyle w:val="FontStyle211"/>
          <w:rFonts w:ascii="Times New Roman" w:hAnsi="Times New Roman" w:cs="Times New Roman"/>
          <w:sz w:val="28"/>
          <w:szCs w:val="28"/>
        </w:rPr>
        <w:t>-совершенствование инженерной и транспортной инфраструктур.</w:t>
      </w:r>
    </w:p>
    <w:p w:rsidR="00B978FF" w:rsidRDefault="00B978FF" w:rsidP="00B978FF">
      <w:pPr>
        <w:jc w:val="both"/>
        <w:rPr>
          <w:sz w:val="28"/>
          <w:szCs w:val="28"/>
        </w:rPr>
      </w:pPr>
    </w:p>
    <w:p w:rsidR="00B978FF" w:rsidRDefault="00B978FF" w:rsidP="00B978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Перечень мероприятий Программы</w:t>
      </w:r>
    </w:p>
    <w:p w:rsidR="00B978FF" w:rsidRDefault="00B978FF" w:rsidP="00B978FF">
      <w:pPr>
        <w:jc w:val="center"/>
        <w:rPr>
          <w:b/>
          <w:bCs/>
          <w:sz w:val="28"/>
          <w:szCs w:val="28"/>
        </w:rPr>
      </w:pPr>
    </w:p>
    <w:p w:rsidR="00B978FF" w:rsidRDefault="00B978FF" w:rsidP="00B97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Исходя из анализа существующего положения  по наличию  документации в сфере градостроительства  на территории  муниципального образования  Придолинный  сельсовет  и поставленных задач, Программа предусматривает разработку и реализацию инвестиционных проектов по следующим направлениям:</w:t>
      </w:r>
    </w:p>
    <w:p w:rsidR="00B978FF" w:rsidRDefault="00B978FF" w:rsidP="00B978FF">
      <w:pPr>
        <w:pStyle w:val="a5"/>
      </w:pPr>
      <w:r>
        <w:t>-разработка  топографической подосновы  территории муниципального образования, населенных пунктов;</w:t>
      </w:r>
    </w:p>
    <w:p w:rsidR="00B978FF" w:rsidRPr="00345FA2" w:rsidRDefault="00B978FF" w:rsidP="00B978FF">
      <w:pPr>
        <w:pStyle w:val="a5"/>
      </w:pPr>
      <w:r>
        <w:t>-разработка  документов территориального планирования муниципального образования.</w:t>
      </w:r>
    </w:p>
    <w:p w:rsidR="00B978FF" w:rsidRPr="0063045F" w:rsidRDefault="00B978FF" w:rsidP="00B978FF">
      <w:pPr>
        <w:rPr>
          <w:sz w:val="28"/>
          <w:szCs w:val="28"/>
        </w:rPr>
      </w:pPr>
      <w:r>
        <w:rPr>
          <w:rStyle w:val="FontStyle211"/>
          <w:szCs w:val="28"/>
        </w:rPr>
        <w:t xml:space="preserve"> </w:t>
      </w:r>
    </w:p>
    <w:p w:rsidR="00B978FF" w:rsidRDefault="00B978FF" w:rsidP="00B978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Основные мероприятия, включенные в Программу, приведены в приложении № 1 к Программе и нацелены на реализацию задач по каждому из направлений. </w:t>
      </w:r>
    </w:p>
    <w:p w:rsidR="00B978FF" w:rsidRDefault="00B978FF" w:rsidP="00B978FF">
      <w:pPr>
        <w:jc w:val="both"/>
        <w:rPr>
          <w:sz w:val="28"/>
          <w:szCs w:val="28"/>
        </w:rPr>
      </w:pPr>
    </w:p>
    <w:p w:rsidR="00B978FF" w:rsidRDefault="00B978FF" w:rsidP="00B978FF">
      <w:pPr>
        <w:jc w:val="center"/>
        <w:rPr>
          <w:b/>
          <w:bCs/>
          <w:sz w:val="28"/>
          <w:szCs w:val="28"/>
        </w:rPr>
      </w:pPr>
      <w:r w:rsidRPr="000A3125"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Ресурсное обеспечение Программы</w:t>
      </w:r>
    </w:p>
    <w:p w:rsidR="00B978FF" w:rsidRDefault="00B978FF" w:rsidP="00B978FF">
      <w:pPr>
        <w:jc w:val="center"/>
        <w:rPr>
          <w:b/>
          <w:bCs/>
          <w:sz w:val="28"/>
          <w:szCs w:val="28"/>
        </w:rPr>
      </w:pPr>
    </w:p>
    <w:p w:rsidR="00B978FF" w:rsidRDefault="00B978FF" w:rsidP="00B97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рамках выполнения Программы  разработка градостроительной документации будет производиться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бюджета субъекта Федерации и местного бюджета.</w:t>
      </w:r>
    </w:p>
    <w:p w:rsidR="00B978FF" w:rsidRPr="00D80B0E" w:rsidRDefault="00B978FF" w:rsidP="00B978F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Общая ориентировочная потребность затрат на осуществление программных мероприятий на весь период реализации Программы составляет </w:t>
      </w:r>
      <w:r>
        <w:rPr>
          <w:b/>
          <w:sz w:val="28"/>
          <w:szCs w:val="28"/>
        </w:rPr>
        <w:t>1537711</w:t>
      </w:r>
      <w:r w:rsidRPr="00D80B0E">
        <w:rPr>
          <w:color w:val="000000"/>
          <w:sz w:val="28"/>
          <w:szCs w:val="28"/>
        </w:rPr>
        <w:t xml:space="preserve"> руб. Финансирование Программы предполагается осуществить за счет привлечения следующих источников:</w:t>
      </w:r>
    </w:p>
    <w:p w:rsidR="00B978FF" w:rsidRPr="00D80B0E" w:rsidRDefault="00B978FF" w:rsidP="00B978FF">
      <w:pPr>
        <w:ind w:firstLine="709"/>
        <w:jc w:val="both"/>
        <w:rPr>
          <w:color w:val="000000"/>
          <w:sz w:val="28"/>
          <w:szCs w:val="28"/>
        </w:rPr>
      </w:pPr>
      <w:r w:rsidRPr="00D80B0E">
        <w:rPr>
          <w:color w:val="000000"/>
          <w:sz w:val="28"/>
          <w:szCs w:val="28"/>
        </w:rPr>
        <w:t>-средств областно</w:t>
      </w:r>
      <w:r>
        <w:rPr>
          <w:color w:val="000000"/>
          <w:sz w:val="28"/>
          <w:szCs w:val="28"/>
        </w:rPr>
        <w:t xml:space="preserve">го бюджета в размере  1444711,00 </w:t>
      </w:r>
      <w:r w:rsidRPr="00D80B0E">
        <w:rPr>
          <w:color w:val="000000"/>
          <w:sz w:val="28"/>
          <w:szCs w:val="28"/>
        </w:rPr>
        <w:t>руб.</w:t>
      </w:r>
    </w:p>
    <w:p w:rsidR="00B978FF" w:rsidRPr="00D80B0E" w:rsidRDefault="00B978FF" w:rsidP="00B978FF">
      <w:pPr>
        <w:ind w:firstLine="709"/>
        <w:jc w:val="both"/>
        <w:rPr>
          <w:color w:val="000000"/>
          <w:sz w:val="28"/>
          <w:szCs w:val="28"/>
        </w:rPr>
      </w:pPr>
      <w:r w:rsidRPr="00D80B0E">
        <w:rPr>
          <w:color w:val="000000"/>
          <w:sz w:val="28"/>
          <w:szCs w:val="28"/>
        </w:rPr>
        <w:t>-средств мест</w:t>
      </w:r>
      <w:r>
        <w:rPr>
          <w:color w:val="000000"/>
          <w:sz w:val="28"/>
          <w:szCs w:val="28"/>
        </w:rPr>
        <w:t>ного бюджета в размере  93000,00</w:t>
      </w:r>
      <w:r w:rsidRPr="00D80B0E">
        <w:rPr>
          <w:color w:val="000000"/>
          <w:sz w:val="28"/>
          <w:szCs w:val="28"/>
        </w:rPr>
        <w:t xml:space="preserve"> руб.</w:t>
      </w:r>
    </w:p>
    <w:p w:rsidR="00B978FF" w:rsidRPr="00E74A27" w:rsidRDefault="00B978FF" w:rsidP="00B97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Объем средств местного бюджета на финансирование мероприятий на соответствующий год утверждается решением Совета депутатов муниципального образования  Придолинный  сельсовет. Финансирование из областного бюджета осуществляется в соответствии с действующим порядком реализации адресной инвестиционной программы в пределах средств, предусмотренных в бюджете субъекта Российской Федерации на эти цели на очередной финансовый год. Финансовые средства выделяются на мероприятия, соответствующие целям Программы. </w:t>
      </w:r>
    </w:p>
    <w:p w:rsidR="00B978FF" w:rsidRDefault="00B978FF" w:rsidP="00B978FF">
      <w:pPr>
        <w:jc w:val="center"/>
        <w:rPr>
          <w:sz w:val="28"/>
          <w:szCs w:val="28"/>
        </w:rPr>
      </w:pPr>
    </w:p>
    <w:p w:rsidR="00B978FF" w:rsidRDefault="00B978FF" w:rsidP="00B978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Механизм реализации мероприятий Программы</w:t>
      </w:r>
    </w:p>
    <w:p w:rsidR="00B978FF" w:rsidRDefault="00B978FF" w:rsidP="00B978FF">
      <w:pPr>
        <w:jc w:val="center"/>
        <w:rPr>
          <w:b/>
          <w:bCs/>
          <w:sz w:val="28"/>
          <w:szCs w:val="28"/>
        </w:rPr>
      </w:pPr>
    </w:p>
    <w:p w:rsidR="00B978FF" w:rsidRPr="00B978FF" w:rsidRDefault="00B978FF" w:rsidP="00B978FF">
      <w:pPr>
        <w:pStyle w:val="a5"/>
        <w:rPr>
          <w:rStyle w:val="FontStyle211"/>
          <w:rFonts w:ascii="Times New Roman" w:hAnsi="Times New Roman" w:cs="Times New Roman"/>
          <w:sz w:val="28"/>
          <w:szCs w:val="28"/>
        </w:rPr>
      </w:pPr>
      <w:r>
        <w:t xml:space="preserve">         Реализация Программы будет осуществляться путем финансовой </w:t>
      </w:r>
      <w:r w:rsidRPr="00530E0F">
        <w:t xml:space="preserve">поддержки мероприятий, связанных </w:t>
      </w:r>
      <w:r w:rsidRPr="00B978FF">
        <w:t xml:space="preserve">с </w:t>
      </w:r>
      <w:r w:rsidRPr="00B978FF">
        <w:rPr>
          <w:rStyle w:val="FontStyle211"/>
          <w:rFonts w:ascii="Times New Roman" w:hAnsi="Times New Roman" w:cs="Times New Roman"/>
          <w:sz w:val="28"/>
          <w:szCs w:val="28"/>
        </w:rPr>
        <w:t>определением  долгосрочной стратегии и этапов градостроительного планирования развития территории  муниципального образования.</w:t>
      </w:r>
    </w:p>
    <w:p w:rsidR="00B978FF" w:rsidRDefault="00B978FF" w:rsidP="00B978FF">
      <w:pPr>
        <w:jc w:val="both"/>
        <w:rPr>
          <w:sz w:val="28"/>
          <w:szCs w:val="28"/>
        </w:rPr>
      </w:pPr>
      <w:r w:rsidRPr="00486A7E">
        <w:rPr>
          <w:sz w:val="28"/>
          <w:szCs w:val="28"/>
        </w:rPr>
        <w:t>Программа из-за сложности решения своих задач и</w:t>
      </w:r>
      <w:r w:rsidRPr="003D783A">
        <w:rPr>
          <w:sz w:val="28"/>
          <w:szCs w:val="28"/>
        </w:rPr>
        <w:t xml:space="preserve"> значительных</w:t>
      </w:r>
      <w:r>
        <w:rPr>
          <w:sz w:val="28"/>
          <w:szCs w:val="28"/>
        </w:rPr>
        <w:t xml:space="preserve"> затрат предусматривает несколько этапов проведения мероприятий:</w:t>
      </w:r>
    </w:p>
    <w:p w:rsidR="00B978FF" w:rsidRDefault="00B978FF" w:rsidP="00B978FF">
      <w:pPr>
        <w:pStyle w:val="a5"/>
      </w:pPr>
      <w:r>
        <w:t>-разработка  генерального плана муниципального образования;</w:t>
      </w:r>
    </w:p>
    <w:p w:rsidR="00B978FF" w:rsidRDefault="00B978FF" w:rsidP="00B978FF">
      <w:pPr>
        <w:pStyle w:val="a5"/>
      </w:pPr>
      <w:r>
        <w:t>-разработка правил землепользования и застройки муниципального образования;</w:t>
      </w:r>
    </w:p>
    <w:p w:rsidR="00B978FF" w:rsidRDefault="00B978FF" w:rsidP="00B978FF">
      <w:pPr>
        <w:pStyle w:val="a5"/>
      </w:pPr>
      <w:r>
        <w:t>-разработка документации по планировке территории муниципального образования;</w:t>
      </w:r>
    </w:p>
    <w:p w:rsidR="00B978FF" w:rsidRPr="001D4CAE" w:rsidRDefault="00B978FF" w:rsidP="00B97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78FF" w:rsidRPr="001D4CAE" w:rsidRDefault="00B978FF" w:rsidP="00B978FF">
      <w:pPr>
        <w:jc w:val="center"/>
        <w:rPr>
          <w:b/>
          <w:bCs/>
          <w:sz w:val="28"/>
          <w:szCs w:val="28"/>
        </w:rPr>
      </w:pPr>
    </w:p>
    <w:p w:rsidR="00B978FF" w:rsidRPr="004D08C0" w:rsidRDefault="00B978FF" w:rsidP="00B978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.Организация управления и система контроля </w:t>
      </w:r>
    </w:p>
    <w:p w:rsidR="00B978FF" w:rsidRDefault="00B978FF" w:rsidP="00B978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исполнением Программы</w:t>
      </w:r>
    </w:p>
    <w:p w:rsidR="00B978FF" w:rsidRDefault="00B978FF" w:rsidP="00B978FF">
      <w:pPr>
        <w:jc w:val="center"/>
        <w:rPr>
          <w:b/>
          <w:bCs/>
          <w:sz w:val="28"/>
          <w:szCs w:val="28"/>
        </w:rPr>
      </w:pPr>
    </w:p>
    <w:p w:rsidR="00B978FF" w:rsidRDefault="00B978FF" w:rsidP="00B97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муниципального образования  Придолинный  сельсовет осуществляет:</w:t>
      </w:r>
    </w:p>
    <w:p w:rsidR="00B978FF" w:rsidRDefault="00B978FF" w:rsidP="00B97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-общее руководство и управление реализацией Программы;</w:t>
      </w:r>
    </w:p>
    <w:p w:rsidR="00B978FF" w:rsidRDefault="00B978FF" w:rsidP="00B97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-отбор и согласование вышеуказанных проектов;</w:t>
      </w:r>
    </w:p>
    <w:p w:rsidR="00B978FF" w:rsidRDefault="00B978FF" w:rsidP="00B97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-координацию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юридических лиц, связанных с реализацией Программы, в части исполнении ими условий Программы.</w:t>
      </w:r>
    </w:p>
    <w:p w:rsidR="00B978FF" w:rsidRPr="00702721" w:rsidRDefault="00B978FF" w:rsidP="00B978F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Исполнители Программы несут ответственность за качественное и своевременное исполнение мероприятий, рациональное и эффективное использование выделяемых средств.</w:t>
      </w:r>
    </w:p>
    <w:p w:rsidR="00B978FF" w:rsidRDefault="00B978FF" w:rsidP="00B978FF">
      <w:pPr>
        <w:jc w:val="both"/>
        <w:rPr>
          <w:color w:val="000000"/>
          <w:sz w:val="28"/>
          <w:szCs w:val="28"/>
        </w:rPr>
      </w:pPr>
      <w:r w:rsidRPr="00523F6D">
        <w:rPr>
          <w:sz w:val="28"/>
          <w:szCs w:val="28"/>
        </w:rPr>
        <w:t>Ежегодно в первом квартале года, следующего за отчетным годом</w:t>
      </w:r>
      <w:r>
        <w:rPr>
          <w:sz w:val="28"/>
          <w:szCs w:val="28"/>
        </w:rPr>
        <w:t xml:space="preserve">, на заседании Совета депутатов заслушивается </w:t>
      </w:r>
      <w:r w:rsidRPr="00523F6D">
        <w:rPr>
          <w:sz w:val="28"/>
          <w:szCs w:val="28"/>
        </w:rPr>
        <w:t xml:space="preserve"> информации </w:t>
      </w:r>
      <w:r>
        <w:rPr>
          <w:sz w:val="28"/>
          <w:szCs w:val="28"/>
        </w:rPr>
        <w:t>о ходе и результатах</w:t>
      </w:r>
      <w:r w:rsidRPr="00523F6D">
        <w:rPr>
          <w:sz w:val="28"/>
          <w:szCs w:val="28"/>
        </w:rPr>
        <w:t xml:space="preserve"> выполнения мероприятий Программы за отчетный год.</w:t>
      </w:r>
    </w:p>
    <w:p w:rsidR="00B978FF" w:rsidRPr="00523F6D" w:rsidRDefault="00B978FF" w:rsidP="00B978FF">
      <w:pPr>
        <w:pStyle w:val="consnormal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Контроль за целевым использованием бюджетных сре</w:t>
      </w:r>
      <w:proofErr w:type="gramStart"/>
      <w:r>
        <w:rPr>
          <w:color w:val="000000"/>
          <w:sz w:val="28"/>
          <w:szCs w:val="28"/>
        </w:rPr>
        <w:t>дств в с</w:t>
      </w:r>
      <w:proofErr w:type="gramEnd"/>
      <w:r>
        <w:rPr>
          <w:color w:val="000000"/>
          <w:sz w:val="28"/>
          <w:szCs w:val="28"/>
        </w:rPr>
        <w:t>оответствии с действующим законодательством Российской Федерации осуществляет администрация муниципального образования  Придолинный сельсовет.</w:t>
      </w:r>
    </w:p>
    <w:p w:rsidR="00B978FF" w:rsidRPr="00523F6D" w:rsidRDefault="00B978FF" w:rsidP="00B978FF">
      <w:pPr>
        <w:pStyle w:val="consnormal"/>
        <w:spacing w:before="0" w:after="0"/>
        <w:jc w:val="both"/>
        <w:rPr>
          <w:color w:val="000000"/>
          <w:sz w:val="28"/>
          <w:szCs w:val="28"/>
        </w:rPr>
      </w:pPr>
      <w:r w:rsidRPr="00523F6D">
        <w:rPr>
          <w:sz w:val="28"/>
          <w:szCs w:val="28"/>
        </w:rPr>
        <w:t>Координацию всей работы по реализац</w:t>
      </w:r>
      <w:r>
        <w:rPr>
          <w:sz w:val="28"/>
          <w:szCs w:val="28"/>
        </w:rPr>
        <w:t>ии Программы осуществляет  администрация</w:t>
      </w:r>
      <w:r w:rsidRPr="00523F6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Придолинный  сельсовет</w:t>
      </w:r>
      <w:r w:rsidRPr="00523F6D">
        <w:rPr>
          <w:sz w:val="28"/>
          <w:szCs w:val="28"/>
        </w:rPr>
        <w:t>.</w:t>
      </w:r>
    </w:p>
    <w:p w:rsidR="00B978FF" w:rsidRDefault="00B978FF" w:rsidP="00B978FF">
      <w:pPr>
        <w:jc w:val="center"/>
        <w:rPr>
          <w:sz w:val="28"/>
          <w:szCs w:val="28"/>
        </w:rPr>
      </w:pPr>
    </w:p>
    <w:p w:rsidR="00B978FF" w:rsidRDefault="00B978FF" w:rsidP="00B978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 Оценка социально-экономической эффективности Программы</w:t>
      </w:r>
    </w:p>
    <w:p w:rsidR="00B978FF" w:rsidRDefault="00B978FF" w:rsidP="00B978FF">
      <w:pPr>
        <w:jc w:val="both"/>
        <w:rPr>
          <w:sz w:val="28"/>
          <w:szCs w:val="28"/>
        </w:rPr>
      </w:pPr>
    </w:p>
    <w:p w:rsidR="00B978FF" w:rsidRDefault="00B978FF" w:rsidP="00B97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Экономическая эффективность обусловлена возможностью осуществления градостроительной деятельности на территориях, на которые имеется документация в полном объеме в соответствии с Градостроительным кодексом РФ.</w:t>
      </w:r>
    </w:p>
    <w:p w:rsidR="00B978FF" w:rsidRDefault="00B978FF" w:rsidP="00B97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Мероприятия Программы должны улучшить показатели, которые в результате должны обеспечить:</w:t>
      </w:r>
    </w:p>
    <w:p w:rsidR="00B978FF" w:rsidRPr="00B978FF" w:rsidRDefault="00B978FF" w:rsidP="00B978FF">
      <w:pPr>
        <w:pStyle w:val="a5"/>
        <w:rPr>
          <w:rStyle w:val="FontStyle211"/>
          <w:rFonts w:ascii="Times New Roman" w:hAnsi="Times New Roman" w:cs="Times New Roman"/>
          <w:sz w:val="28"/>
          <w:szCs w:val="28"/>
        </w:rPr>
      </w:pPr>
      <w:r w:rsidRPr="00B978FF">
        <w:rPr>
          <w:rStyle w:val="FontStyle211"/>
          <w:rFonts w:ascii="Times New Roman" w:hAnsi="Times New Roman" w:cs="Times New Roman"/>
          <w:sz w:val="28"/>
          <w:szCs w:val="28"/>
        </w:rPr>
        <w:t>-выбор оптимального решения архитектурно-планировочной организации и функционального зонирования территории поселений.</w:t>
      </w:r>
    </w:p>
    <w:p w:rsidR="00B978FF" w:rsidRPr="00B978FF" w:rsidRDefault="00B978FF" w:rsidP="00B978FF">
      <w:pPr>
        <w:pStyle w:val="a5"/>
        <w:rPr>
          <w:rStyle w:val="FontStyle211"/>
          <w:rFonts w:ascii="Times New Roman" w:hAnsi="Times New Roman" w:cs="Times New Roman"/>
          <w:sz w:val="28"/>
          <w:szCs w:val="28"/>
        </w:rPr>
      </w:pPr>
      <w:r w:rsidRPr="00B978FF">
        <w:rPr>
          <w:rStyle w:val="FontStyle211"/>
          <w:rFonts w:ascii="Times New Roman" w:hAnsi="Times New Roman" w:cs="Times New Roman"/>
          <w:sz w:val="28"/>
          <w:szCs w:val="28"/>
        </w:rPr>
        <w:t>-качественное и количественное развитие жилищного фонда;</w:t>
      </w:r>
    </w:p>
    <w:p w:rsidR="00B978FF" w:rsidRPr="00B978FF" w:rsidRDefault="00B978FF" w:rsidP="00B978FF">
      <w:pPr>
        <w:pStyle w:val="a5"/>
        <w:rPr>
          <w:rStyle w:val="FontStyle211"/>
          <w:rFonts w:ascii="Times New Roman" w:hAnsi="Times New Roman" w:cs="Times New Roman"/>
          <w:sz w:val="28"/>
          <w:szCs w:val="28"/>
        </w:rPr>
      </w:pPr>
      <w:r w:rsidRPr="00B978FF">
        <w:rPr>
          <w:rStyle w:val="FontStyle211"/>
          <w:rFonts w:ascii="Times New Roman" w:hAnsi="Times New Roman" w:cs="Times New Roman"/>
          <w:sz w:val="28"/>
          <w:szCs w:val="28"/>
        </w:rPr>
        <w:t>-создание качественной социальной сферы обслуживания населения;</w:t>
      </w:r>
    </w:p>
    <w:p w:rsidR="00B978FF" w:rsidRPr="00B978FF" w:rsidRDefault="00B978FF" w:rsidP="00B978FF">
      <w:pPr>
        <w:pStyle w:val="a5"/>
        <w:rPr>
          <w:rStyle w:val="FontStyle211"/>
          <w:rFonts w:ascii="Times New Roman" w:hAnsi="Times New Roman" w:cs="Times New Roman"/>
          <w:sz w:val="28"/>
          <w:szCs w:val="28"/>
        </w:rPr>
      </w:pPr>
      <w:r w:rsidRPr="00B978FF">
        <w:rPr>
          <w:rStyle w:val="FontStyle211"/>
          <w:rFonts w:ascii="Times New Roman" w:hAnsi="Times New Roman" w:cs="Times New Roman"/>
          <w:sz w:val="28"/>
          <w:szCs w:val="28"/>
        </w:rPr>
        <w:t>-создание условий для отдыха и занятий спортом;</w:t>
      </w:r>
    </w:p>
    <w:p w:rsidR="00B978FF" w:rsidRPr="00B978FF" w:rsidRDefault="00B978FF" w:rsidP="00B978FF">
      <w:pPr>
        <w:jc w:val="both"/>
        <w:rPr>
          <w:rStyle w:val="FontStyle211"/>
          <w:rFonts w:ascii="Times New Roman" w:hAnsi="Times New Roman" w:cs="Times New Roman"/>
          <w:sz w:val="28"/>
          <w:szCs w:val="28"/>
        </w:rPr>
      </w:pPr>
      <w:r w:rsidRPr="00B978FF">
        <w:rPr>
          <w:rStyle w:val="FontStyle211"/>
          <w:rFonts w:ascii="Times New Roman" w:hAnsi="Times New Roman" w:cs="Times New Roman"/>
          <w:sz w:val="28"/>
          <w:szCs w:val="28"/>
        </w:rPr>
        <w:t>-совершенствование инженерной и транспортной инфраструктур.</w:t>
      </w:r>
    </w:p>
    <w:p w:rsidR="00B978FF" w:rsidRPr="00076F56" w:rsidRDefault="00B978FF" w:rsidP="00B978FF">
      <w:pPr>
        <w:rPr>
          <w:bCs/>
          <w:sz w:val="28"/>
          <w:szCs w:val="28"/>
        </w:rPr>
      </w:pPr>
    </w:p>
    <w:p w:rsidR="00B978FF" w:rsidRPr="001D4CAE" w:rsidRDefault="00B978FF" w:rsidP="00B978FF">
      <w:pPr>
        <w:jc w:val="center"/>
        <w:rPr>
          <w:b/>
          <w:bCs/>
          <w:sz w:val="28"/>
          <w:szCs w:val="28"/>
        </w:rPr>
      </w:pPr>
    </w:p>
    <w:p w:rsidR="00B978FF" w:rsidRDefault="00B978FF" w:rsidP="00B978FF">
      <w:pPr>
        <w:jc w:val="center"/>
        <w:rPr>
          <w:b/>
          <w:bCs/>
        </w:rPr>
      </w:pPr>
    </w:p>
    <w:p w:rsidR="00B978FF" w:rsidRDefault="00B978FF" w:rsidP="00B978FF">
      <w:pPr>
        <w:jc w:val="center"/>
        <w:rPr>
          <w:b/>
          <w:bCs/>
        </w:rPr>
      </w:pPr>
    </w:p>
    <w:p w:rsidR="00B978FF" w:rsidRDefault="00B978FF" w:rsidP="00B978FF">
      <w:pPr>
        <w:jc w:val="center"/>
        <w:rPr>
          <w:b/>
          <w:bCs/>
        </w:rPr>
      </w:pPr>
    </w:p>
    <w:p w:rsidR="00B978FF" w:rsidRDefault="00B978FF" w:rsidP="00B978FF">
      <w:pPr>
        <w:jc w:val="center"/>
        <w:rPr>
          <w:b/>
          <w:bCs/>
        </w:rPr>
      </w:pPr>
    </w:p>
    <w:p w:rsidR="00B978FF" w:rsidRDefault="00B978FF" w:rsidP="00B978FF">
      <w:pPr>
        <w:jc w:val="center"/>
        <w:rPr>
          <w:b/>
          <w:bCs/>
        </w:rPr>
      </w:pPr>
    </w:p>
    <w:p w:rsidR="00B978FF" w:rsidRDefault="00B978FF" w:rsidP="00B978FF">
      <w:pPr>
        <w:jc w:val="center"/>
        <w:rPr>
          <w:b/>
          <w:bCs/>
        </w:rPr>
      </w:pPr>
    </w:p>
    <w:p w:rsidR="00B978FF" w:rsidRDefault="00B978FF" w:rsidP="00B978FF">
      <w:pPr>
        <w:jc w:val="center"/>
        <w:rPr>
          <w:b/>
          <w:bCs/>
        </w:rPr>
      </w:pPr>
    </w:p>
    <w:p w:rsidR="00B978FF" w:rsidRDefault="00B978FF" w:rsidP="00B978FF">
      <w:pPr>
        <w:jc w:val="center"/>
        <w:rPr>
          <w:b/>
          <w:bCs/>
        </w:rPr>
      </w:pPr>
    </w:p>
    <w:p w:rsidR="00B978FF" w:rsidRDefault="00B978FF" w:rsidP="00B978FF">
      <w:pPr>
        <w:jc w:val="center"/>
        <w:rPr>
          <w:b/>
          <w:bCs/>
        </w:rPr>
      </w:pPr>
    </w:p>
    <w:p w:rsidR="00B978FF" w:rsidRDefault="00B978FF" w:rsidP="00B978FF">
      <w:pPr>
        <w:jc w:val="center"/>
        <w:rPr>
          <w:b/>
          <w:bCs/>
        </w:rPr>
      </w:pPr>
    </w:p>
    <w:p w:rsidR="00B978FF" w:rsidRDefault="00B978FF" w:rsidP="00B978FF">
      <w:pPr>
        <w:jc w:val="center"/>
        <w:rPr>
          <w:b/>
          <w:bCs/>
        </w:rPr>
      </w:pPr>
    </w:p>
    <w:p w:rsidR="00B978FF" w:rsidRDefault="00B978FF" w:rsidP="00B978FF">
      <w:pPr>
        <w:jc w:val="center"/>
        <w:rPr>
          <w:b/>
          <w:bCs/>
        </w:rPr>
      </w:pPr>
    </w:p>
    <w:p w:rsidR="00B978FF" w:rsidRDefault="00B978FF" w:rsidP="00B978FF">
      <w:pPr>
        <w:jc w:val="center"/>
        <w:rPr>
          <w:b/>
          <w:bCs/>
        </w:rPr>
      </w:pPr>
    </w:p>
    <w:p w:rsidR="00B978FF" w:rsidRDefault="00B978FF" w:rsidP="00B978FF">
      <w:pPr>
        <w:jc w:val="center"/>
        <w:rPr>
          <w:b/>
          <w:bCs/>
        </w:rPr>
      </w:pPr>
    </w:p>
    <w:p w:rsidR="00B978FF" w:rsidRDefault="00B978FF" w:rsidP="00B978FF">
      <w:pPr>
        <w:jc w:val="center"/>
        <w:rPr>
          <w:b/>
          <w:bCs/>
        </w:rPr>
      </w:pPr>
    </w:p>
    <w:p w:rsidR="00B978FF" w:rsidRPr="001D6D91" w:rsidRDefault="00B978FF" w:rsidP="00B978FF">
      <w:pPr>
        <w:jc w:val="center"/>
        <w:rPr>
          <w:bCs/>
        </w:rPr>
      </w:pPr>
      <w:r w:rsidRPr="001D6D91">
        <w:rPr>
          <w:bCs/>
        </w:rPr>
        <w:t xml:space="preserve">                                                                  </w:t>
      </w:r>
      <w:r>
        <w:rPr>
          <w:bCs/>
        </w:rPr>
        <w:t xml:space="preserve"> </w:t>
      </w:r>
      <w:r w:rsidRPr="001D6D91">
        <w:rPr>
          <w:bCs/>
        </w:rPr>
        <w:t xml:space="preserve"> Приложение 1 к </w:t>
      </w:r>
      <w:proofErr w:type="gramStart"/>
      <w:r w:rsidRPr="001D6D91">
        <w:rPr>
          <w:bCs/>
        </w:rPr>
        <w:t>муниципальной</w:t>
      </w:r>
      <w:proofErr w:type="gramEnd"/>
      <w:r w:rsidRPr="001D6D91">
        <w:rPr>
          <w:bCs/>
        </w:rPr>
        <w:t xml:space="preserve"> целевой                </w:t>
      </w:r>
    </w:p>
    <w:p w:rsidR="00B978FF" w:rsidRPr="001D6D91" w:rsidRDefault="00B978FF" w:rsidP="00B978FF">
      <w:pPr>
        <w:jc w:val="center"/>
        <w:rPr>
          <w:bCs/>
        </w:rPr>
      </w:pPr>
      <w:r w:rsidRPr="001D6D91">
        <w:rPr>
          <w:bCs/>
        </w:rPr>
        <w:t xml:space="preserve">                                                  программе «Развитие системы</w:t>
      </w:r>
    </w:p>
    <w:p w:rsidR="00B978FF" w:rsidRPr="001D6D91" w:rsidRDefault="00B978FF" w:rsidP="00B978FF">
      <w:pPr>
        <w:rPr>
          <w:bCs/>
        </w:rPr>
      </w:pPr>
      <w:r w:rsidRPr="001D6D91">
        <w:rPr>
          <w:bCs/>
        </w:rPr>
        <w:t xml:space="preserve">                                                                          </w:t>
      </w:r>
      <w:r>
        <w:rPr>
          <w:bCs/>
        </w:rPr>
        <w:t xml:space="preserve">    </w:t>
      </w:r>
      <w:r w:rsidRPr="001D6D91">
        <w:rPr>
          <w:bCs/>
        </w:rPr>
        <w:t xml:space="preserve"> </w:t>
      </w:r>
      <w:r>
        <w:rPr>
          <w:bCs/>
        </w:rPr>
        <w:t xml:space="preserve"> </w:t>
      </w:r>
      <w:proofErr w:type="spellStart"/>
      <w:r w:rsidRPr="001D6D91">
        <w:rPr>
          <w:bCs/>
        </w:rPr>
        <w:t>градорегулирования</w:t>
      </w:r>
      <w:proofErr w:type="spellEnd"/>
      <w:r w:rsidRPr="001D6D91">
        <w:rPr>
          <w:bCs/>
        </w:rPr>
        <w:t xml:space="preserve"> </w:t>
      </w:r>
    </w:p>
    <w:p w:rsidR="00B978FF" w:rsidRPr="001D6D91" w:rsidRDefault="00B978FF" w:rsidP="00B978FF">
      <w:pPr>
        <w:rPr>
          <w:bCs/>
        </w:rPr>
      </w:pPr>
      <w:r w:rsidRPr="001D6D91">
        <w:rPr>
          <w:bCs/>
        </w:rPr>
        <w:t xml:space="preserve">                                                                           </w:t>
      </w:r>
      <w:r>
        <w:rPr>
          <w:bCs/>
        </w:rPr>
        <w:t xml:space="preserve">    </w:t>
      </w:r>
      <w:proofErr w:type="spellStart"/>
      <w:r w:rsidRPr="001D6D91">
        <w:rPr>
          <w:bCs/>
        </w:rPr>
        <w:t>мунициального</w:t>
      </w:r>
      <w:proofErr w:type="spellEnd"/>
      <w:r w:rsidRPr="001D6D91">
        <w:rPr>
          <w:bCs/>
        </w:rPr>
        <w:t xml:space="preserve"> образования </w:t>
      </w:r>
    </w:p>
    <w:p w:rsidR="00B978FF" w:rsidRPr="001D6D91" w:rsidRDefault="00B978FF" w:rsidP="00B978FF">
      <w:pPr>
        <w:rPr>
          <w:bCs/>
        </w:rPr>
      </w:pPr>
      <w:r w:rsidRPr="001D6D91">
        <w:rPr>
          <w:bCs/>
        </w:rPr>
        <w:t xml:space="preserve">                                                                           </w:t>
      </w:r>
      <w:r>
        <w:rPr>
          <w:bCs/>
        </w:rPr>
        <w:t xml:space="preserve">    Придолинный </w:t>
      </w:r>
      <w:r w:rsidRPr="001D6D91">
        <w:rPr>
          <w:bCs/>
        </w:rPr>
        <w:t xml:space="preserve"> сельсовет</w:t>
      </w:r>
    </w:p>
    <w:p w:rsidR="00B978FF" w:rsidRPr="001D6D91" w:rsidRDefault="00B978FF" w:rsidP="00B978FF">
      <w:pPr>
        <w:jc w:val="center"/>
        <w:rPr>
          <w:bCs/>
        </w:rPr>
      </w:pPr>
      <w:r w:rsidRPr="001D6D91">
        <w:rPr>
          <w:bCs/>
        </w:rPr>
        <w:t xml:space="preserve">                                Ташлинского района</w:t>
      </w:r>
    </w:p>
    <w:p w:rsidR="00B978FF" w:rsidRDefault="00B978FF" w:rsidP="00B978FF">
      <w:pPr>
        <w:jc w:val="center"/>
        <w:rPr>
          <w:bCs/>
        </w:rPr>
      </w:pPr>
      <w:r w:rsidRPr="001D6D91">
        <w:rPr>
          <w:bCs/>
        </w:rPr>
        <w:t xml:space="preserve">                                  </w:t>
      </w:r>
      <w:r>
        <w:rPr>
          <w:bCs/>
        </w:rPr>
        <w:t xml:space="preserve">  </w:t>
      </w:r>
      <w:r w:rsidRPr="001D6D91">
        <w:rPr>
          <w:bCs/>
        </w:rPr>
        <w:t>Оренбургской области</w:t>
      </w:r>
      <w:r>
        <w:rPr>
          <w:bCs/>
        </w:rPr>
        <w:t xml:space="preserve"> </w:t>
      </w:r>
    </w:p>
    <w:p w:rsidR="00B978FF" w:rsidRPr="001D6D91" w:rsidRDefault="00B978FF" w:rsidP="00B978FF">
      <w:pPr>
        <w:jc w:val="center"/>
        <w:rPr>
          <w:bCs/>
        </w:rPr>
      </w:pPr>
      <w:r>
        <w:rPr>
          <w:bCs/>
        </w:rPr>
        <w:t xml:space="preserve">                              на 2013-2014 годы»</w:t>
      </w:r>
    </w:p>
    <w:p w:rsidR="00B978FF" w:rsidRPr="001D6D91" w:rsidRDefault="00B978FF" w:rsidP="00B978FF">
      <w:pPr>
        <w:jc w:val="center"/>
        <w:rPr>
          <w:bCs/>
        </w:rPr>
      </w:pPr>
    </w:p>
    <w:p w:rsidR="00B978FF" w:rsidRPr="00076F56" w:rsidRDefault="00B978FF" w:rsidP="00B978FF">
      <w:pPr>
        <w:jc w:val="center"/>
        <w:rPr>
          <w:b/>
          <w:sz w:val="32"/>
          <w:szCs w:val="32"/>
        </w:rPr>
      </w:pPr>
      <w:r w:rsidRPr="00076F56">
        <w:rPr>
          <w:b/>
          <w:sz w:val="32"/>
          <w:szCs w:val="32"/>
        </w:rPr>
        <w:t>ПЕРЕЧЕНЬ</w:t>
      </w:r>
    </w:p>
    <w:p w:rsidR="00B978FF" w:rsidRPr="00076F56" w:rsidRDefault="00B978FF" w:rsidP="00B978FF">
      <w:pPr>
        <w:jc w:val="center"/>
        <w:rPr>
          <w:sz w:val="32"/>
          <w:szCs w:val="32"/>
        </w:rPr>
      </w:pPr>
      <w:r w:rsidRPr="00076F56">
        <w:rPr>
          <w:b/>
          <w:sz w:val="32"/>
          <w:szCs w:val="32"/>
        </w:rPr>
        <w:t>мероприятий</w:t>
      </w:r>
      <w:r w:rsidRPr="00076F56">
        <w:rPr>
          <w:sz w:val="32"/>
          <w:szCs w:val="32"/>
        </w:rPr>
        <w:t xml:space="preserve"> </w:t>
      </w:r>
      <w:r w:rsidRPr="00076F56">
        <w:rPr>
          <w:b/>
          <w:bCs/>
          <w:sz w:val="32"/>
          <w:szCs w:val="32"/>
        </w:rPr>
        <w:t>муниципальной  программы</w:t>
      </w:r>
    </w:p>
    <w:p w:rsidR="00B978FF" w:rsidRPr="001F7D4E" w:rsidRDefault="00B978FF" w:rsidP="00B978FF">
      <w:pPr>
        <w:jc w:val="center"/>
        <w:rPr>
          <w:b/>
          <w:bCs/>
          <w:sz w:val="32"/>
          <w:szCs w:val="32"/>
        </w:rPr>
      </w:pPr>
      <w:r w:rsidRPr="00076F56">
        <w:rPr>
          <w:b/>
          <w:bCs/>
          <w:sz w:val="32"/>
          <w:szCs w:val="32"/>
        </w:rPr>
        <w:t xml:space="preserve">«Развитие системы  </w:t>
      </w:r>
      <w:proofErr w:type="spellStart"/>
      <w:r w:rsidRPr="00076F56">
        <w:rPr>
          <w:b/>
          <w:bCs/>
          <w:sz w:val="32"/>
          <w:szCs w:val="32"/>
        </w:rPr>
        <w:t>градорегулирования</w:t>
      </w:r>
      <w:proofErr w:type="spellEnd"/>
      <w:r w:rsidRPr="00076F56">
        <w:rPr>
          <w:b/>
          <w:bCs/>
          <w:sz w:val="32"/>
          <w:szCs w:val="32"/>
        </w:rPr>
        <w:t xml:space="preserve">  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образования Придолинный   сельсовет Ташлинского района Оренбургской области на 2013-2014 годы</w:t>
      </w:r>
      <w:r w:rsidRPr="001F7D4E">
        <w:rPr>
          <w:b/>
          <w:bCs/>
          <w:sz w:val="32"/>
          <w:szCs w:val="32"/>
        </w:rPr>
        <w:t>»</w:t>
      </w:r>
    </w:p>
    <w:p w:rsidR="00B978FF" w:rsidRPr="00693967" w:rsidRDefault="00B978FF" w:rsidP="00B978FF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"/>
        <w:gridCol w:w="2575"/>
        <w:gridCol w:w="1326"/>
        <w:gridCol w:w="1546"/>
        <w:gridCol w:w="1933"/>
        <w:gridCol w:w="1727"/>
      </w:tblGrid>
      <w:tr w:rsidR="00B978FF" w:rsidRPr="00694A5E" w:rsidTr="00E70FF0">
        <w:trPr>
          <w:trHeight w:val="675"/>
        </w:trPr>
        <w:tc>
          <w:tcPr>
            <w:tcW w:w="472" w:type="dxa"/>
            <w:vMerge w:val="restart"/>
            <w:tcBorders>
              <w:right w:val="single" w:sz="4" w:space="0" w:color="auto"/>
            </w:tcBorders>
          </w:tcPr>
          <w:p w:rsidR="00B978FF" w:rsidRPr="00694A5E" w:rsidRDefault="00B978FF" w:rsidP="00E70FF0">
            <w:pPr>
              <w:jc w:val="center"/>
            </w:pPr>
            <w:r w:rsidRPr="00694A5E">
              <w:t>№</w:t>
            </w:r>
          </w:p>
        </w:tc>
        <w:tc>
          <w:tcPr>
            <w:tcW w:w="2802" w:type="dxa"/>
            <w:vMerge w:val="restart"/>
            <w:tcBorders>
              <w:left w:val="single" w:sz="4" w:space="0" w:color="auto"/>
            </w:tcBorders>
          </w:tcPr>
          <w:p w:rsidR="00B978FF" w:rsidRPr="00694A5E" w:rsidRDefault="00B978FF" w:rsidP="00E70FF0">
            <w:pPr>
              <w:jc w:val="center"/>
            </w:pPr>
            <w:r w:rsidRPr="00694A5E">
              <w:t>Наименование мероприятия</w:t>
            </w: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</w:tcPr>
          <w:p w:rsidR="00B978FF" w:rsidRPr="00694A5E" w:rsidRDefault="00B978FF" w:rsidP="00E70FF0">
            <w:r w:rsidRPr="00694A5E">
              <w:t>Объемы финансирования, руб.</w:t>
            </w:r>
          </w:p>
        </w:tc>
        <w:tc>
          <w:tcPr>
            <w:tcW w:w="1933" w:type="dxa"/>
            <w:vMerge w:val="restart"/>
          </w:tcPr>
          <w:p w:rsidR="00B978FF" w:rsidRPr="00694A5E" w:rsidRDefault="00B978FF" w:rsidP="00E70FF0">
            <w:pPr>
              <w:jc w:val="center"/>
            </w:pPr>
            <w:r w:rsidRPr="00694A5E">
              <w:t>исполнитель</w:t>
            </w:r>
          </w:p>
        </w:tc>
        <w:tc>
          <w:tcPr>
            <w:tcW w:w="1775" w:type="dxa"/>
            <w:vMerge w:val="restart"/>
          </w:tcPr>
          <w:p w:rsidR="00B978FF" w:rsidRPr="00694A5E" w:rsidRDefault="00B978FF" w:rsidP="00E70FF0">
            <w:pPr>
              <w:jc w:val="center"/>
              <w:rPr>
                <w:sz w:val="28"/>
                <w:szCs w:val="28"/>
              </w:rPr>
            </w:pPr>
            <w:r w:rsidRPr="00694A5E">
              <w:rPr>
                <w:sz w:val="28"/>
                <w:szCs w:val="28"/>
              </w:rPr>
              <w:t>Сроки исполнения</w:t>
            </w:r>
          </w:p>
        </w:tc>
      </w:tr>
      <w:tr w:rsidR="00B978FF" w:rsidRPr="00694A5E" w:rsidTr="00E70FF0">
        <w:trPr>
          <w:trHeight w:val="285"/>
        </w:trPr>
        <w:tc>
          <w:tcPr>
            <w:tcW w:w="472" w:type="dxa"/>
            <w:vMerge/>
            <w:tcBorders>
              <w:right w:val="single" w:sz="4" w:space="0" w:color="auto"/>
            </w:tcBorders>
          </w:tcPr>
          <w:p w:rsidR="00B978FF" w:rsidRPr="00694A5E" w:rsidRDefault="00B978FF" w:rsidP="00E70FF0">
            <w:pPr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B978FF" w:rsidRPr="00694A5E" w:rsidRDefault="00B978FF" w:rsidP="00E70FF0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:rsidR="00B978FF" w:rsidRPr="00694A5E" w:rsidRDefault="00B978FF" w:rsidP="00E70FF0"/>
          <w:p w:rsidR="00B978FF" w:rsidRPr="00694A5E" w:rsidRDefault="00B978FF" w:rsidP="00E70FF0">
            <w:r w:rsidRPr="00694A5E">
              <w:t>Областной 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</w:tcPr>
          <w:p w:rsidR="00B978FF" w:rsidRPr="00694A5E" w:rsidRDefault="00B978FF" w:rsidP="00E70FF0"/>
          <w:p w:rsidR="00B978FF" w:rsidRPr="00694A5E" w:rsidRDefault="00B978FF" w:rsidP="00E70FF0">
            <w:r w:rsidRPr="00694A5E">
              <w:t xml:space="preserve">Бюджет </w:t>
            </w:r>
            <w:proofErr w:type="spellStart"/>
            <w:r w:rsidRPr="00694A5E">
              <w:t>муниципал</w:t>
            </w:r>
            <w:proofErr w:type="gramStart"/>
            <w:r w:rsidRPr="00694A5E">
              <w:t>ь</w:t>
            </w:r>
            <w:proofErr w:type="spellEnd"/>
            <w:r w:rsidRPr="00694A5E">
              <w:t>-</w:t>
            </w:r>
            <w:proofErr w:type="gramEnd"/>
            <w:r w:rsidRPr="00694A5E">
              <w:t xml:space="preserve">  </w:t>
            </w:r>
            <w:proofErr w:type="spellStart"/>
            <w:r w:rsidRPr="00694A5E">
              <w:t>ного</w:t>
            </w:r>
            <w:proofErr w:type="spellEnd"/>
            <w:r w:rsidRPr="00694A5E">
              <w:t xml:space="preserve"> образования</w:t>
            </w:r>
          </w:p>
        </w:tc>
        <w:tc>
          <w:tcPr>
            <w:tcW w:w="1933" w:type="dxa"/>
            <w:vMerge/>
          </w:tcPr>
          <w:p w:rsidR="00B978FF" w:rsidRPr="00694A5E" w:rsidRDefault="00B978FF" w:rsidP="00E70FF0">
            <w:pPr>
              <w:jc w:val="center"/>
            </w:pPr>
          </w:p>
        </w:tc>
        <w:tc>
          <w:tcPr>
            <w:tcW w:w="1775" w:type="dxa"/>
            <w:vMerge/>
          </w:tcPr>
          <w:p w:rsidR="00B978FF" w:rsidRPr="00694A5E" w:rsidRDefault="00B978FF" w:rsidP="00E70FF0">
            <w:pPr>
              <w:jc w:val="center"/>
              <w:rPr>
                <w:sz w:val="28"/>
                <w:szCs w:val="28"/>
              </w:rPr>
            </w:pPr>
          </w:p>
        </w:tc>
      </w:tr>
      <w:tr w:rsidR="00B978FF" w:rsidRPr="00694A5E" w:rsidTr="00E70FF0">
        <w:tc>
          <w:tcPr>
            <w:tcW w:w="472" w:type="dxa"/>
            <w:tcBorders>
              <w:right w:val="single" w:sz="4" w:space="0" w:color="auto"/>
            </w:tcBorders>
          </w:tcPr>
          <w:p w:rsidR="00B978FF" w:rsidRPr="00694A5E" w:rsidRDefault="00B978FF" w:rsidP="00E70FF0">
            <w:pPr>
              <w:jc w:val="center"/>
            </w:pPr>
            <w:r w:rsidRPr="00694A5E">
              <w:t>1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B978FF" w:rsidRPr="00694A5E" w:rsidRDefault="00B978FF" w:rsidP="00E70FF0">
            <w:pPr>
              <w:jc w:val="center"/>
            </w:pPr>
            <w:r>
              <w:t>Подготовка  генерального плана и правил землепользования и застройки поселения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B978FF" w:rsidRPr="00694A5E" w:rsidRDefault="00B978FF" w:rsidP="00E70FF0">
            <w:pPr>
              <w:jc w:val="center"/>
            </w:pPr>
            <w:r>
              <w:t>275000,0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978FF" w:rsidRPr="00694A5E" w:rsidRDefault="00B978FF" w:rsidP="00E70FF0">
            <w:pPr>
              <w:jc w:val="center"/>
            </w:pPr>
            <w:r>
              <w:t>18000,0</w:t>
            </w:r>
          </w:p>
        </w:tc>
        <w:tc>
          <w:tcPr>
            <w:tcW w:w="1933" w:type="dxa"/>
          </w:tcPr>
          <w:p w:rsidR="00B978FF" w:rsidRPr="00694A5E" w:rsidRDefault="00B978FF" w:rsidP="00E70FF0">
            <w:pPr>
              <w:jc w:val="center"/>
            </w:pPr>
            <w:r w:rsidRPr="00694A5E">
              <w:t>Администрация муницип</w:t>
            </w:r>
            <w:r>
              <w:t>ального образования Придолинный</w:t>
            </w:r>
            <w:r w:rsidRPr="00694A5E">
              <w:t xml:space="preserve"> сельсовет</w:t>
            </w:r>
          </w:p>
        </w:tc>
        <w:tc>
          <w:tcPr>
            <w:tcW w:w="1775" w:type="dxa"/>
          </w:tcPr>
          <w:p w:rsidR="00B978FF" w:rsidRPr="00694A5E" w:rsidRDefault="00B978FF" w:rsidP="00E70FF0">
            <w:pPr>
              <w:jc w:val="center"/>
            </w:pPr>
            <w:r w:rsidRPr="00694A5E">
              <w:t>201</w:t>
            </w:r>
            <w:r>
              <w:t>3</w:t>
            </w:r>
            <w:r w:rsidRPr="00694A5E">
              <w:t xml:space="preserve"> г.</w:t>
            </w:r>
          </w:p>
        </w:tc>
      </w:tr>
      <w:tr w:rsidR="00B978FF" w:rsidRPr="00694A5E" w:rsidTr="00E70FF0">
        <w:tc>
          <w:tcPr>
            <w:tcW w:w="472" w:type="dxa"/>
            <w:tcBorders>
              <w:right w:val="single" w:sz="4" w:space="0" w:color="auto"/>
            </w:tcBorders>
          </w:tcPr>
          <w:p w:rsidR="00B978FF" w:rsidRPr="00694A5E" w:rsidRDefault="00B978FF" w:rsidP="00E70FF0">
            <w:pPr>
              <w:jc w:val="center"/>
            </w:pPr>
            <w:r>
              <w:t>2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B978FF" w:rsidRPr="00694A5E" w:rsidRDefault="00B978FF" w:rsidP="00E70FF0">
            <w:pPr>
              <w:jc w:val="center"/>
            </w:pPr>
            <w:r>
              <w:t>Подготовка  генерального плана и правил землепользования и застройки поселения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B978FF" w:rsidRPr="00694A5E" w:rsidRDefault="00B978FF" w:rsidP="00E70FF0">
            <w:pPr>
              <w:jc w:val="center"/>
            </w:pPr>
            <w:r>
              <w:t>1169711,0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978FF" w:rsidRPr="00694A5E" w:rsidRDefault="00B978FF" w:rsidP="00E70FF0">
            <w:pPr>
              <w:jc w:val="center"/>
            </w:pPr>
            <w:r>
              <w:t>75000,0</w:t>
            </w:r>
          </w:p>
        </w:tc>
        <w:tc>
          <w:tcPr>
            <w:tcW w:w="1933" w:type="dxa"/>
          </w:tcPr>
          <w:p w:rsidR="00B978FF" w:rsidRPr="00694A5E" w:rsidRDefault="00B978FF" w:rsidP="00E70FF0">
            <w:pPr>
              <w:jc w:val="center"/>
            </w:pPr>
            <w:r w:rsidRPr="00694A5E">
              <w:t>Администрация муницип</w:t>
            </w:r>
            <w:r>
              <w:t>ального образования Придолинный</w:t>
            </w:r>
            <w:r w:rsidRPr="00694A5E">
              <w:t xml:space="preserve"> сельсовет</w:t>
            </w:r>
          </w:p>
        </w:tc>
        <w:tc>
          <w:tcPr>
            <w:tcW w:w="1775" w:type="dxa"/>
          </w:tcPr>
          <w:p w:rsidR="00B978FF" w:rsidRPr="00694A5E" w:rsidRDefault="00B978FF" w:rsidP="00E70FF0">
            <w:pPr>
              <w:jc w:val="center"/>
            </w:pPr>
            <w:r w:rsidRPr="00694A5E">
              <w:t>201</w:t>
            </w:r>
            <w:r>
              <w:t>4</w:t>
            </w:r>
            <w:r w:rsidRPr="00694A5E">
              <w:t xml:space="preserve"> г.</w:t>
            </w:r>
          </w:p>
        </w:tc>
      </w:tr>
      <w:tr w:rsidR="00B978FF" w:rsidRPr="0073284D" w:rsidTr="00E70FF0">
        <w:tc>
          <w:tcPr>
            <w:tcW w:w="472" w:type="dxa"/>
            <w:tcBorders>
              <w:right w:val="single" w:sz="4" w:space="0" w:color="auto"/>
            </w:tcBorders>
          </w:tcPr>
          <w:p w:rsidR="00B978FF" w:rsidRPr="0073284D" w:rsidRDefault="00B978FF" w:rsidP="00E70FF0">
            <w:pPr>
              <w:jc w:val="center"/>
              <w:rPr>
                <w:b/>
              </w:rPr>
            </w:pPr>
            <w:r w:rsidRPr="0073284D">
              <w:rPr>
                <w:b/>
              </w:rPr>
              <w:t>3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B978FF" w:rsidRPr="0073284D" w:rsidRDefault="00B978FF" w:rsidP="00E70FF0">
            <w:pPr>
              <w:jc w:val="center"/>
              <w:rPr>
                <w:b/>
              </w:rPr>
            </w:pPr>
            <w:r w:rsidRPr="0073284D">
              <w:rPr>
                <w:b/>
              </w:rPr>
              <w:t>ИТОГО: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B978FF" w:rsidRPr="0073284D" w:rsidRDefault="00B978FF" w:rsidP="00E70FF0">
            <w:pPr>
              <w:jc w:val="center"/>
              <w:rPr>
                <w:b/>
              </w:rPr>
            </w:pPr>
            <w:r>
              <w:rPr>
                <w:b/>
              </w:rPr>
              <w:t>1444711,0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978FF" w:rsidRPr="0073284D" w:rsidRDefault="00B978FF" w:rsidP="00E70FF0">
            <w:pPr>
              <w:jc w:val="center"/>
              <w:rPr>
                <w:b/>
              </w:rPr>
            </w:pPr>
            <w:r>
              <w:rPr>
                <w:b/>
              </w:rPr>
              <w:t>93000,0</w:t>
            </w:r>
          </w:p>
        </w:tc>
        <w:tc>
          <w:tcPr>
            <w:tcW w:w="1933" w:type="dxa"/>
          </w:tcPr>
          <w:p w:rsidR="00B978FF" w:rsidRPr="0073284D" w:rsidRDefault="00B978FF" w:rsidP="00E70FF0">
            <w:pPr>
              <w:jc w:val="center"/>
              <w:rPr>
                <w:b/>
              </w:rPr>
            </w:pPr>
          </w:p>
        </w:tc>
        <w:tc>
          <w:tcPr>
            <w:tcW w:w="1775" w:type="dxa"/>
          </w:tcPr>
          <w:p w:rsidR="00B978FF" w:rsidRPr="0073284D" w:rsidRDefault="00B978FF" w:rsidP="00E70FF0">
            <w:pPr>
              <w:rPr>
                <w:b/>
              </w:rPr>
            </w:pPr>
          </w:p>
        </w:tc>
      </w:tr>
    </w:tbl>
    <w:p w:rsidR="00B978FF" w:rsidRPr="0073284D" w:rsidRDefault="00B978FF" w:rsidP="00B978FF">
      <w:pPr>
        <w:jc w:val="center"/>
        <w:rPr>
          <w:b/>
          <w:sz w:val="28"/>
          <w:szCs w:val="28"/>
        </w:rPr>
      </w:pPr>
    </w:p>
    <w:p w:rsidR="00B978FF" w:rsidRDefault="00B978FF" w:rsidP="00B978FF"/>
    <w:p w:rsidR="00B978FF" w:rsidRDefault="00B978FF" w:rsidP="00B978FF"/>
    <w:p w:rsidR="00B978FF" w:rsidRDefault="00B978FF" w:rsidP="00B978FF"/>
    <w:p w:rsidR="00B978FF" w:rsidRDefault="00B978FF" w:rsidP="00B978FF"/>
    <w:p w:rsidR="00B978FF" w:rsidRDefault="00B978FF" w:rsidP="00B978FF"/>
    <w:p w:rsidR="00B978FF" w:rsidRDefault="00B978FF" w:rsidP="00B978FF"/>
    <w:p w:rsidR="00B978FF" w:rsidRDefault="00B978FF" w:rsidP="00B978FF"/>
    <w:p w:rsidR="006A05DF" w:rsidRDefault="006A05DF"/>
    <w:sectPr w:rsidR="006A05DF" w:rsidSect="006A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8FF"/>
    <w:rsid w:val="006A05DF"/>
    <w:rsid w:val="006F47E7"/>
    <w:rsid w:val="009B2988"/>
    <w:rsid w:val="00B9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978F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978F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B978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B978F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97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978F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Subtitle"/>
    <w:basedOn w:val="a"/>
    <w:link w:val="a6"/>
    <w:qFormat/>
    <w:rsid w:val="00B978FF"/>
    <w:pPr>
      <w:jc w:val="both"/>
    </w:pPr>
    <w:rPr>
      <w:rFonts w:eastAsia="Calibri"/>
      <w:sz w:val="28"/>
      <w:szCs w:val="28"/>
    </w:rPr>
  </w:style>
  <w:style w:type="character" w:customStyle="1" w:styleId="a6">
    <w:name w:val="Подзаголовок Знак"/>
    <w:basedOn w:val="a0"/>
    <w:link w:val="a5"/>
    <w:rsid w:val="00B978F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978FF"/>
    <w:pPr>
      <w:spacing w:before="100" w:after="100"/>
    </w:pPr>
    <w:rPr>
      <w:rFonts w:eastAsia="Calibri"/>
    </w:rPr>
  </w:style>
  <w:style w:type="paragraph" w:customStyle="1" w:styleId="a7">
    <w:name w:val="Знак Знак Знак"/>
    <w:basedOn w:val="a"/>
    <w:rsid w:val="00B978FF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a0"/>
    <w:rsid w:val="00B978FF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2946</Words>
  <Characters>16795</Characters>
  <Application>Microsoft Office Word</Application>
  <DocSecurity>0</DocSecurity>
  <Lines>139</Lines>
  <Paragraphs>39</Paragraphs>
  <ScaleCrop>false</ScaleCrop>
  <Company>Microsoft</Company>
  <LinksUpToDate>false</LinksUpToDate>
  <CharactersWithSpaces>19702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3</cp:revision>
  <dcterms:created xsi:type="dcterms:W3CDTF">2015-12-03T04:48:00Z</dcterms:created>
  <dcterms:modified xsi:type="dcterms:W3CDTF">2015-12-03T05:14:00Z</dcterms:modified>
</cp:coreProperties>
</file>