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172118" w:rsidTr="00E70FF0">
        <w:tc>
          <w:tcPr>
            <w:tcW w:w="4395" w:type="dxa"/>
            <w:gridSpan w:val="3"/>
          </w:tcPr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172118" w:rsidRDefault="00172118" w:rsidP="00E70F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ПРИДОЛИННЫЙ   СЕЛЬСОВЕТ</w:t>
            </w:r>
          </w:p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72118" w:rsidTr="00E70FF0">
        <w:tc>
          <w:tcPr>
            <w:tcW w:w="4395" w:type="dxa"/>
            <w:gridSpan w:val="3"/>
          </w:tcPr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172118" w:rsidRDefault="00172118" w:rsidP="00E70FF0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72118" w:rsidRDefault="00172118" w:rsidP="00E70FF0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172118" w:rsidTr="00E70FF0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18" w:rsidRDefault="00172118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14.11.2014</w:t>
            </w:r>
          </w:p>
        </w:tc>
        <w:tc>
          <w:tcPr>
            <w:tcW w:w="425" w:type="dxa"/>
          </w:tcPr>
          <w:p w:rsidR="00172118" w:rsidRDefault="00172118" w:rsidP="00E70FF0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118" w:rsidRDefault="00172118" w:rsidP="00E70FF0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56-п</w:t>
            </w:r>
          </w:p>
        </w:tc>
      </w:tr>
    </w:tbl>
    <w:p w:rsidR="00172118" w:rsidRDefault="00172118" w:rsidP="00172118">
      <w:pPr>
        <w:jc w:val="both"/>
      </w:pPr>
      <w:r>
        <w:t xml:space="preserve">                                    п.Придолинный </w:t>
      </w:r>
    </w:p>
    <w:p w:rsidR="00172118" w:rsidRDefault="00172118" w:rsidP="00172118">
      <w:pPr>
        <w:pStyle w:val="FR1"/>
        <w:rPr>
          <w:sz w:val="28"/>
        </w:rPr>
      </w:pPr>
      <w:r w:rsidRPr="00110D8E">
        <w:rPr>
          <w:noProof/>
        </w:rPr>
        <w:pict>
          <v:line id="_x0000_s1026" style="position:absolute;left:0;text-align:left;z-index:251660288" from="346.15pt,15.6pt" to="346.15pt,30pt" o:allowincell="f"/>
        </w:pict>
      </w:r>
      <w:r w:rsidRPr="00110D8E">
        <w:rPr>
          <w:noProof/>
        </w:rPr>
        <w:pict>
          <v:line id="_x0000_s1027" style="position:absolute;left:0;text-align:left;z-index:251661312" from="324.55pt,14.6pt" to="346.15pt,14.6pt" o:allowincell="f"/>
        </w:pict>
      </w:r>
      <w:r w:rsidRPr="00110D8E">
        <w:rPr>
          <w:noProof/>
        </w:rPr>
        <w:pict>
          <v:line id="_x0000_s1028" style="position:absolute;left:0;text-align:left;z-index:251662336" from="-13.1pt,7.9pt" to="-13.1pt,22.3pt" o:allowincell="f"/>
        </w:pict>
      </w:r>
      <w:r w:rsidRPr="00110D8E">
        <w:rPr>
          <w:noProof/>
        </w:rPr>
        <w:pict>
          <v:line id="_x0000_s1029" style="position:absolute;left:0;text-align:left;z-index:251663360" from="-13.1pt,7.9pt" to="8.5pt,7.9pt" o:allowincell="f"/>
        </w:pict>
      </w: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О внесении изменений в постановление администрации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Придолинный</w:t>
      </w:r>
      <w:r w:rsidRPr="00D231C8">
        <w:rPr>
          <w:sz w:val="28"/>
          <w:szCs w:val="28"/>
        </w:rPr>
        <w:t xml:space="preserve"> сельсовет </w:t>
      </w: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D231C8">
        <w:rPr>
          <w:sz w:val="28"/>
          <w:szCs w:val="28"/>
        </w:rPr>
        <w:t xml:space="preserve">1 от </w:t>
      </w:r>
      <w:r>
        <w:rPr>
          <w:sz w:val="28"/>
          <w:szCs w:val="28"/>
        </w:rPr>
        <w:t>13</w:t>
      </w:r>
      <w:r w:rsidRPr="00D231C8">
        <w:rPr>
          <w:sz w:val="28"/>
          <w:szCs w:val="28"/>
        </w:rPr>
        <w:t>.11.2013 «Об  утверждении </w:t>
      </w:r>
      <w:r>
        <w:rPr>
          <w:sz w:val="28"/>
          <w:szCs w:val="28"/>
        </w:rPr>
        <w:t xml:space="preserve"> </w:t>
      </w:r>
      <w:proofErr w:type="gramStart"/>
      <w:r w:rsidRPr="00D231C8">
        <w:rPr>
          <w:sz w:val="28"/>
          <w:szCs w:val="28"/>
        </w:rPr>
        <w:t>муниципальной</w:t>
      </w:r>
      <w:proofErr w:type="gramEnd"/>
      <w:r w:rsidRPr="00D231C8">
        <w:rPr>
          <w:sz w:val="28"/>
          <w:szCs w:val="28"/>
        </w:rPr>
        <w:t> </w:t>
      </w: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>программы «Развитие</w:t>
      </w:r>
      <w:r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 xml:space="preserve">системы  Гражданской  обороны,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пожарной  безопасности, безопасности  на  </w:t>
      </w:r>
      <w:proofErr w:type="gramStart"/>
      <w:r w:rsidRPr="00D231C8">
        <w:rPr>
          <w:sz w:val="28"/>
          <w:szCs w:val="28"/>
        </w:rPr>
        <w:t>водных</w:t>
      </w:r>
      <w:proofErr w:type="gramEnd"/>
      <w:r w:rsidRPr="00D231C8">
        <w:rPr>
          <w:sz w:val="28"/>
          <w:szCs w:val="28"/>
        </w:rPr>
        <w:t xml:space="preserve"> 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объектах, защиты  населения  </w:t>
      </w:r>
      <w:proofErr w:type="gramStart"/>
      <w:r w:rsidRPr="00D231C8">
        <w:rPr>
          <w:sz w:val="28"/>
          <w:szCs w:val="28"/>
        </w:rPr>
        <w:t>от</w:t>
      </w:r>
      <w:proofErr w:type="gramEnd"/>
      <w:r w:rsidRPr="00D231C8">
        <w:rPr>
          <w:sz w:val="28"/>
          <w:szCs w:val="28"/>
        </w:rPr>
        <w:t xml:space="preserve"> чрезвычайных 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>ситуаций  и  снижения  рисков  их  возникновения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Придолинного</w:t>
      </w:r>
      <w:r w:rsidRPr="00D231C8">
        <w:rPr>
          <w:sz w:val="28"/>
          <w:szCs w:val="28"/>
        </w:rPr>
        <w:t xml:space="preserve"> сельского  поселения 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на 2014-2020 </w:t>
      </w:r>
      <w:proofErr w:type="spellStart"/>
      <w:proofErr w:type="gramStart"/>
      <w:r w:rsidRPr="00D231C8">
        <w:rPr>
          <w:sz w:val="28"/>
          <w:szCs w:val="28"/>
        </w:rPr>
        <w:t>гг</w:t>
      </w:r>
      <w:proofErr w:type="spellEnd"/>
      <w:proofErr w:type="gramEnd"/>
      <w:r w:rsidRPr="00D231C8">
        <w:rPr>
          <w:sz w:val="28"/>
          <w:szCs w:val="28"/>
        </w:rPr>
        <w:t>»</w:t>
      </w:r>
    </w:p>
    <w:p w:rsidR="00172118" w:rsidRDefault="00172118" w:rsidP="00172118">
      <w:pPr>
        <w:shd w:val="clear" w:color="auto" w:fill="FFFFFF" w:themeFill="background1"/>
        <w:rPr>
          <w:b/>
          <w:sz w:val="28"/>
          <w:szCs w:val="28"/>
        </w:rPr>
      </w:pPr>
    </w:p>
    <w:p w:rsidR="00172118" w:rsidRDefault="00172118" w:rsidP="00172118">
      <w:pPr>
        <w:shd w:val="clear" w:color="auto" w:fill="FFFFFF" w:themeFill="background1"/>
        <w:rPr>
          <w:b/>
          <w:sz w:val="28"/>
          <w:szCs w:val="28"/>
        </w:rPr>
      </w:pP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ab/>
      </w:r>
      <w:r w:rsidRPr="004518E0">
        <w:rPr>
          <w:color w:val="495561"/>
        </w:rPr>
        <w:t> </w:t>
      </w:r>
      <w:r>
        <w:rPr>
          <w:color w:val="495561"/>
        </w:rPr>
        <w:t xml:space="preserve">     </w:t>
      </w:r>
      <w:r w:rsidRPr="00D231C8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>муниципального образования Придолинный</w:t>
      </w:r>
      <w:r w:rsidRPr="00D231C8">
        <w:rPr>
          <w:sz w:val="28"/>
          <w:szCs w:val="28"/>
        </w:rPr>
        <w:t xml:space="preserve"> сельсовет № </w:t>
      </w:r>
      <w:r>
        <w:rPr>
          <w:sz w:val="28"/>
          <w:szCs w:val="28"/>
        </w:rPr>
        <w:t>7</w:t>
      </w:r>
      <w:r w:rsidRPr="00D231C8">
        <w:rPr>
          <w:sz w:val="28"/>
          <w:szCs w:val="28"/>
        </w:rPr>
        <w:t xml:space="preserve">1 от </w:t>
      </w:r>
      <w:r>
        <w:rPr>
          <w:sz w:val="28"/>
          <w:szCs w:val="28"/>
        </w:rPr>
        <w:t>13</w:t>
      </w:r>
      <w:r w:rsidRPr="00D231C8">
        <w:rPr>
          <w:sz w:val="28"/>
          <w:szCs w:val="28"/>
        </w:rPr>
        <w:t xml:space="preserve">.11.2013 «Об  утверждении муниципальной  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Придолинного</w:t>
      </w:r>
      <w:r w:rsidRPr="00D231C8">
        <w:rPr>
          <w:sz w:val="28"/>
          <w:szCs w:val="28"/>
        </w:rPr>
        <w:t xml:space="preserve">  сельского  поселения  на 2014-2020 </w:t>
      </w:r>
      <w:proofErr w:type="spellStart"/>
      <w:proofErr w:type="gramStart"/>
      <w:r w:rsidRPr="00D231C8">
        <w:rPr>
          <w:sz w:val="28"/>
          <w:szCs w:val="28"/>
        </w:rPr>
        <w:t>гг</w:t>
      </w:r>
      <w:proofErr w:type="spellEnd"/>
      <w:proofErr w:type="gramEnd"/>
      <w:r w:rsidRPr="00D231C8">
        <w:rPr>
          <w:sz w:val="28"/>
          <w:szCs w:val="28"/>
        </w:rPr>
        <w:t>»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      2. Приложение  к постановлению № </w:t>
      </w:r>
      <w:r>
        <w:rPr>
          <w:sz w:val="28"/>
          <w:szCs w:val="28"/>
        </w:rPr>
        <w:t>7</w:t>
      </w:r>
      <w:r w:rsidRPr="00D231C8">
        <w:rPr>
          <w:sz w:val="28"/>
          <w:szCs w:val="28"/>
        </w:rPr>
        <w:t xml:space="preserve">1 от </w:t>
      </w:r>
      <w:r>
        <w:rPr>
          <w:sz w:val="28"/>
          <w:szCs w:val="28"/>
        </w:rPr>
        <w:t>13</w:t>
      </w:r>
      <w:r w:rsidRPr="00D231C8">
        <w:rPr>
          <w:sz w:val="28"/>
          <w:szCs w:val="28"/>
        </w:rPr>
        <w:t xml:space="preserve">.11.2013 «Об  утверждении  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муниципальной  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Придолинного</w:t>
      </w:r>
      <w:r w:rsidRPr="00D231C8">
        <w:rPr>
          <w:sz w:val="28"/>
          <w:szCs w:val="28"/>
        </w:rPr>
        <w:t xml:space="preserve">  сельского  поселения  </w:t>
      </w: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на 2014-2020 </w:t>
      </w:r>
      <w:proofErr w:type="spellStart"/>
      <w:proofErr w:type="gramStart"/>
      <w:r w:rsidRPr="00D231C8">
        <w:rPr>
          <w:sz w:val="28"/>
          <w:szCs w:val="28"/>
        </w:rPr>
        <w:t>гг</w:t>
      </w:r>
      <w:proofErr w:type="spellEnd"/>
      <w:proofErr w:type="gramEnd"/>
      <w:r w:rsidRPr="00D231C8"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172118" w:rsidRPr="002771AF" w:rsidRDefault="00172118" w:rsidP="0017211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Pr="002771AF">
        <w:rPr>
          <w:sz w:val="28"/>
          <w:szCs w:val="28"/>
        </w:rPr>
        <w:t>Разместить  постановление</w:t>
      </w:r>
      <w:proofErr w:type="gramEnd"/>
      <w:r w:rsidRPr="002771AF">
        <w:rPr>
          <w:sz w:val="28"/>
          <w:szCs w:val="28"/>
        </w:rPr>
        <w:t>  на  официальном  сайте  администрации  Придолинного  сельского  поселения.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D231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4. </w:t>
      </w:r>
      <w:proofErr w:type="gramStart"/>
      <w:r w:rsidRPr="00D231C8">
        <w:rPr>
          <w:sz w:val="28"/>
          <w:szCs w:val="28"/>
        </w:rPr>
        <w:t>Контроль  за</w:t>
      </w:r>
      <w:proofErr w:type="gramEnd"/>
      <w:r w:rsidRPr="00D231C8">
        <w:rPr>
          <w:sz w:val="28"/>
          <w:szCs w:val="28"/>
        </w:rPr>
        <w:t>  исполнением  постановления  оставляю  за  собой.</w:t>
      </w:r>
    </w:p>
    <w:p w:rsidR="00172118" w:rsidRPr="00D231C8" w:rsidRDefault="00172118" w:rsidP="0017211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D231C8">
        <w:rPr>
          <w:sz w:val="28"/>
          <w:szCs w:val="28"/>
        </w:rPr>
        <w:t>. Постановление вступает в силу со дня его</w:t>
      </w:r>
      <w:r>
        <w:rPr>
          <w:sz w:val="28"/>
          <w:szCs w:val="28"/>
        </w:rPr>
        <w:t xml:space="preserve"> обнародования.</w:t>
      </w:r>
    </w:p>
    <w:p w:rsidR="00172118" w:rsidRPr="002771AF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2771AF">
        <w:rPr>
          <w:color w:val="495561"/>
          <w:sz w:val="28"/>
          <w:szCs w:val="28"/>
        </w:rPr>
        <w:t xml:space="preserve">      </w:t>
      </w:r>
    </w:p>
    <w:p w:rsidR="00172118" w:rsidRPr="002771AF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 xml:space="preserve">Глава  администрации  </w:t>
      </w:r>
      <w:proofErr w:type="gramStart"/>
      <w:r w:rsidRPr="002771AF">
        <w:rPr>
          <w:sz w:val="28"/>
          <w:szCs w:val="28"/>
        </w:rPr>
        <w:t>муниципального</w:t>
      </w:r>
      <w:proofErr w:type="gramEnd"/>
    </w:p>
    <w:p w:rsidR="00172118" w:rsidRPr="002771AF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образования Придолинный сельсовет:                                  Д.М.Горбунов</w:t>
      </w: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</w:p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</w:p>
    <w:p w:rsidR="00172118" w:rsidRPr="002771AF" w:rsidRDefault="00172118" w:rsidP="00172118">
      <w:pPr>
        <w:shd w:val="clear" w:color="auto" w:fill="FFFFFF" w:themeFill="background1"/>
        <w:rPr>
          <w:sz w:val="28"/>
          <w:szCs w:val="28"/>
        </w:rPr>
      </w:pPr>
      <w:r w:rsidRPr="002771AF">
        <w:rPr>
          <w:sz w:val="28"/>
          <w:szCs w:val="28"/>
        </w:rPr>
        <w:t>Разослано: администрация района, прокурору района, </w:t>
      </w:r>
    </w:p>
    <w:p w:rsidR="00172118" w:rsidRDefault="00172118" w:rsidP="00172118">
      <w:pPr>
        <w:sectPr w:rsidR="00172118" w:rsidSect="004836B2">
          <w:pgSz w:w="11906" w:h="16838"/>
          <w:pgMar w:top="851" w:right="851" w:bottom="1134" w:left="1701" w:header="709" w:footer="709" w:gutter="0"/>
          <w:cols w:space="720"/>
        </w:sectPr>
      </w:pPr>
    </w:p>
    <w:p w:rsidR="00172118" w:rsidRDefault="00172118" w:rsidP="00172118">
      <w:pPr>
        <w:shd w:val="clear" w:color="auto" w:fill="FFFFFF" w:themeFill="background1"/>
        <w:jc w:val="right"/>
      </w:pPr>
      <w:r>
        <w:lastRenderedPageBreak/>
        <w:t>                                                                                            Приложение  № 1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   администрации  </w:t>
      </w:r>
    </w:p>
    <w:p w:rsidR="00172118" w:rsidRDefault="00172118" w:rsidP="00172118">
      <w:pPr>
        <w:shd w:val="clear" w:color="auto" w:fill="FFFFFF" w:themeFill="background1"/>
        <w:jc w:val="right"/>
      </w:pPr>
      <w:r>
        <w:t>муниципального образования</w:t>
      </w:r>
    </w:p>
    <w:p w:rsidR="00172118" w:rsidRDefault="00172118" w:rsidP="00172118">
      <w:pPr>
        <w:shd w:val="clear" w:color="auto" w:fill="FFFFFF" w:themeFill="background1"/>
        <w:jc w:val="right"/>
      </w:pPr>
      <w: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Придолинный сельсовет</w:t>
      </w:r>
    </w:p>
    <w:p w:rsidR="00172118" w:rsidRDefault="00172118" w:rsidP="00172118">
      <w:pPr>
        <w:shd w:val="clear" w:color="auto" w:fill="FFFFFF" w:themeFill="background1"/>
        <w:jc w:val="right"/>
      </w:pPr>
      <w:r>
        <w:t>                                                                                 от14.11.2014   № 56-п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МУНИЦИПАЛЬНАЯ ПРОГРАММА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"РАЗВИТИЕ СИСТЕМЫ ГРАЖДАНСКОЙ  ОБОРОНЫ, ПОЖАРНОЙ БЕЗОПАСНОСТИ, БЕЗОПАСНОСТИ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НА ВОДНЫХ ОБЪЕКТАХ, ЗАЩИТЫ НАСЕЛЕНИЯ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ЧРЕЗВЫЧАЙНЫХ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СИТУАЦИЙ И СНИЖЕНИЯ РИСКОВ ИХ ВОЗНИКНОВЕНИЯ НА ТЕРРИТОРИИ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ПРИДОЛИННОГО СЕЛЬСКОГО  ПОСЕЛЕНИЯ  НА  2014 – 2020  ГОДЫ"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ПАСПОРТ ПРОГРАММЫ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9000"/>
      </w:tblGrid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муниципальная программа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Придолинного  сельского  поселения на 2014 - 2020 годы»</w:t>
            </w:r>
          </w:p>
        </w:tc>
      </w:tr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Основание для разработки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Федеральные законы от  21.12.1994 № 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от 21.12.1994 г."0 пожарной безопасности", от 12.02.1998 № 28-ФЗ  «О  гражданской  обороне»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от 06.10.2003 № 131 "Об общих принципах организации местного самоуправления в РФ" 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172118" w:rsidTr="00E70FF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Разработчики программы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муниципального образования Придолинный сельсовет</w:t>
            </w:r>
          </w:p>
        </w:tc>
      </w:tr>
      <w:tr w:rsidR="00172118" w:rsidTr="00E70FF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Администрация муниципального образования Придолинный сельсовет и учреждения расположенные на территории поселения</w:t>
            </w:r>
          </w:p>
        </w:tc>
      </w:tr>
      <w:tr w:rsidR="00172118" w:rsidTr="00E70FF0">
        <w:trPr>
          <w:trHeight w:val="331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Цели  Программы: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снижение  риска  чрезвычайных  ситуаций  природного  и  техногенного  характера;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сокращение  количества  погибших  и  пострадавших  в  чрезвычайных  ситуациях;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-предотвращение  экономического  ущерба  от  чрезвычайных  ситуаций;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172118" w:rsidTr="00E70FF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-обучение  населения  в  области  гражданской  обороны  и  чрезвычайных  ситуаций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-совершенствование  системы  информирования  и  оповещения  населения;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-совершенствование  системы  управления  в  кризисных  ситуациях;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 первичных мер  пожарной безопасности в границах поселения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-совершенствование  системы  обеспечения  безопасности  людей  на  водных  объектах</w:t>
            </w:r>
          </w:p>
        </w:tc>
      </w:tr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2014 - 2020 годы включительно.</w:t>
            </w:r>
          </w:p>
        </w:tc>
      </w:tr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Объем финансирования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 647,2 тыс. рублей, в том числе:            2017 г – 83,9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 г. –  52.0 тыс. рублей,                    2018 г – 100,0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 –  117,7 тыс. рублей,                    2019 г – 100,0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ублей,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2016 г. –  93.6 тыс. рублей,                    2020 г – 100,0 тыс. рублей.</w:t>
            </w:r>
          </w:p>
        </w:tc>
      </w:tr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1.проведение  обучения населения в области гражданской обороны и чрезвычайных ситуациях 100%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2.снижение количества погибших и пострадавших в чрезвычайных ситуациях по сравнению с 2013 годом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3.снижение количе</w:t>
            </w:r>
            <w:proofErr w:type="gramStart"/>
            <w:r>
              <w:rPr>
                <w:lang w:eastAsia="en-US"/>
              </w:rPr>
              <w:t>ств чр</w:t>
            </w:r>
            <w:proofErr w:type="gramEnd"/>
            <w:r>
              <w:rPr>
                <w:lang w:eastAsia="en-US"/>
              </w:rPr>
              <w:t>езвычайных ситуаций по сравнению с 2013 годом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4.снижение экономического ущерба при возникновении чрезвычайных ситуаций 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5.оснащение сельских территорий противопожарным оборудованием 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6.содержание системы оповещения населения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7.обустройство водозаборных пунктов для тушения пожаров в каждом населенном пункте в соответствии с установленными требованиями</w:t>
            </w:r>
          </w:p>
        </w:tc>
      </w:tr>
      <w:tr w:rsidR="00172118" w:rsidTr="00E70FF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Управление и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  Придолинного сельского  поселения, учреждения  сельского  поселения.</w:t>
            </w:r>
          </w:p>
        </w:tc>
      </w:tr>
    </w:tbl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  <w:r>
        <w:t> </w:t>
      </w:r>
    </w:p>
    <w:p w:rsidR="00172118" w:rsidRDefault="00172118" w:rsidP="00172118">
      <w:pPr>
        <w:shd w:val="clear" w:color="auto" w:fill="FFFFFF" w:themeFill="background1"/>
      </w:pPr>
      <w:r>
        <w:t> </w:t>
      </w:r>
    </w:p>
    <w:p w:rsidR="00172118" w:rsidRDefault="00172118" w:rsidP="00172118">
      <w:pPr>
        <w:sectPr w:rsidR="0017211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1.ХАРАКТЕРИСТИКА ПРОБЛЕМЫ И ОБОСНОВАНИЕ НЕОБХОДИМОСТИ ЕЕ РЕШЕНИЯ ПРОГРАММНЫМИ МЕТОДАМИ</w:t>
      </w:r>
    </w:p>
    <w:p w:rsidR="00172118" w:rsidRDefault="00172118" w:rsidP="00172118">
      <w:pPr>
        <w:shd w:val="clear" w:color="auto" w:fill="FFFFFF" w:themeFill="background1"/>
        <w:jc w:val="center"/>
      </w:pPr>
    </w:p>
    <w:p w:rsidR="00172118" w:rsidRDefault="00172118" w:rsidP="00172118">
      <w:pPr>
        <w:shd w:val="clear" w:color="auto" w:fill="FFFFFF" w:themeFill="background1"/>
      </w:pPr>
      <w:r>
        <w:t xml:space="preserve">         </w:t>
      </w:r>
      <w:proofErr w:type="gramStart"/>
      <w:r>
        <w:t>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Придолинного сельского  поселения  отражаются  в  Плане  основных  мероприятий  Придолинного  сельского  поселения 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</w:t>
      </w:r>
      <w:proofErr w:type="gramEnd"/>
      <w:r>
        <w:t xml:space="preserve">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Придолинного сельского  поселения.</w:t>
      </w:r>
    </w:p>
    <w:p w:rsidR="00172118" w:rsidRDefault="00172118" w:rsidP="00172118">
      <w:pPr>
        <w:shd w:val="clear" w:color="auto" w:fill="FFFFFF" w:themeFill="background1"/>
      </w:pPr>
      <w: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172118" w:rsidRDefault="00172118" w:rsidP="00172118">
      <w:pPr>
        <w:shd w:val="clear" w:color="auto" w:fill="FFFFFF" w:themeFill="background1"/>
      </w:pPr>
      <w: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172118" w:rsidRDefault="00172118" w:rsidP="00172118">
      <w:pPr>
        <w:shd w:val="clear" w:color="auto" w:fill="FFFFFF" w:themeFill="background1"/>
      </w:pPr>
      <w: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172118" w:rsidRDefault="00172118" w:rsidP="00172118">
      <w:pPr>
        <w:shd w:val="clear" w:color="auto" w:fill="FFFFFF" w:themeFill="background1"/>
      </w:pPr>
      <w: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172118" w:rsidRDefault="00172118" w:rsidP="00172118">
      <w:pPr>
        <w:shd w:val="clear" w:color="auto" w:fill="FFFFFF" w:themeFill="background1"/>
      </w:pPr>
      <w: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172118" w:rsidRDefault="00172118" w:rsidP="00172118">
      <w:pPr>
        <w:shd w:val="clear" w:color="auto" w:fill="FFFFFF" w:themeFill="background1"/>
      </w:pPr>
      <w:r>
        <w:t xml:space="preserve">       </w:t>
      </w:r>
      <w:proofErr w:type="gramStart"/>
      <w: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>
        <w:t xml:space="preserve"> различных возникающих </w:t>
      </w:r>
      <w:proofErr w:type="gramStart"/>
      <w:r>
        <w:t>опасностях</w:t>
      </w:r>
      <w:proofErr w:type="gramEnd"/>
      <w:r>
        <w:t xml:space="preserve"> необходимо активно использовать современные информационные и телекоммуникационные технологии.</w:t>
      </w:r>
    </w:p>
    <w:p w:rsidR="00172118" w:rsidRDefault="00172118" w:rsidP="00172118">
      <w:pPr>
        <w:shd w:val="clear" w:color="auto" w:fill="FFFFFF" w:themeFill="background1"/>
      </w:pPr>
      <w: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172118" w:rsidRDefault="00172118" w:rsidP="00172118">
      <w:pPr>
        <w:shd w:val="clear" w:color="auto" w:fill="FFFFFF" w:themeFill="background1"/>
      </w:pPr>
      <w: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>
        <w:t>дств дл</w:t>
      </w:r>
      <w:proofErr w:type="gramEnd"/>
      <w:r>
        <w:t>я ликвидации угроз возникновения чрезвычайных ситуаций.</w:t>
      </w:r>
    </w:p>
    <w:p w:rsidR="00172118" w:rsidRDefault="00172118" w:rsidP="00172118">
      <w:pPr>
        <w:shd w:val="clear" w:color="auto" w:fill="FFFFFF" w:themeFill="background1"/>
      </w:pPr>
      <w: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</w:t>
      </w:r>
      <w:proofErr w:type="gramStart"/>
      <w:r>
        <w:t>контроля за</w:t>
      </w:r>
      <w:proofErr w:type="gramEnd"/>
      <w:r>
        <w:t xml:space="preserve"> состоянием мест массового отдыха людей на водных объектах находящихся на территории поселения.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2.ЦЕЛИ И ЗАДАЧИ ПРОГРАММЫ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</w:pPr>
      <w:r>
        <w:t xml:space="preserve">      </w:t>
      </w:r>
      <w:proofErr w:type="gramStart"/>
      <w:r>
        <w:t>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>
        <w:t xml:space="preserve"> развития поселения.</w:t>
      </w:r>
    </w:p>
    <w:p w:rsidR="00172118" w:rsidRDefault="00172118" w:rsidP="00172118">
      <w:pPr>
        <w:shd w:val="clear" w:color="auto" w:fill="FFFFFF" w:themeFill="background1"/>
      </w:pPr>
      <w:r>
        <w:t>Для достижения этой цели необходимо решить ряд основных задач:</w:t>
      </w:r>
    </w:p>
    <w:p w:rsidR="00172118" w:rsidRDefault="00172118" w:rsidP="00172118">
      <w:pPr>
        <w:shd w:val="clear" w:color="auto" w:fill="FFFFFF" w:themeFill="background1"/>
      </w:pPr>
      <w:r>
        <w:t>- обучение  населения  в  области  гражданской  обороны  и  чрезвычайных  ситуаций;</w:t>
      </w:r>
    </w:p>
    <w:p w:rsidR="00172118" w:rsidRDefault="00172118" w:rsidP="00172118">
      <w:pPr>
        <w:shd w:val="clear" w:color="auto" w:fill="FFFFFF" w:themeFill="background1"/>
      </w:pPr>
      <w:r>
        <w:t>- совершенствование  системы  информирования  и  оповещения  населения;</w:t>
      </w:r>
    </w:p>
    <w:p w:rsidR="00172118" w:rsidRDefault="00172118" w:rsidP="00172118">
      <w:pPr>
        <w:shd w:val="clear" w:color="auto" w:fill="FFFFFF" w:themeFill="background1"/>
      </w:pPr>
      <w:r>
        <w:t>-совершенствование  системы  управления  в  кризисных  ситуациях;</w:t>
      </w:r>
    </w:p>
    <w:p w:rsidR="00172118" w:rsidRDefault="00172118" w:rsidP="00172118">
      <w:pPr>
        <w:shd w:val="clear" w:color="auto" w:fill="FFFFFF" w:themeFill="background1"/>
      </w:pPr>
      <w:r>
        <w:t>- развитие  и  совершенствование  техническими  средствами  сил  для  ликвидации  чрезвычайных  ситуаций;</w:t>
      </w:r>
    </w:p>
    <w:p w:rsidR="00172118" w:rsidRDefault="00172118" w:rsidP="00172118">
      <w:pPr>
        <w:shd w:val="clear" w:color="auto" w:fill="FFFFFF" w:themeFill="background1"/>
      </w:pPr>
      <w:r>
        <w:t>- снижение  количества  пожаров, гибели  и  травматизма  людей, материального  ущерба  от  пожаров;</w:t>
      </w:r>
    </w:p>
    <w:p w:rsidR="00172118" w:rsidRDefault="00172118" w:rsidP="00172118">
      <w:pPr>
        <w:shd w:val="clear" w:color="auto" w:fill="FFFFFF" w:themeFill="background1"/>
      </w:pPr>
      <w:r>
        <w:t>- обеспечение  первичных мер  пожарной безопасности в границах поселения</w:t>
      </w:r>
    </w:p>
    <w:p w:rsidR="00172118" w:rsidRDefault="00172118" w:rsidP="00172118">
      <w:pPr>
        <w:shd w:val="clear" w:color="auto" w:fill="FFFFFF" w:themeFill="background1"/>
      </w:pPr>
      <w:r>
        <w:t>- совершенствование  системы  обеспечения  безопасности  людей  на  водных  объектах.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3.МЕРОПРИЯТИЯ ПРОГРАММЫ</w:t>
      </w:r>
    </w:p>
    <w:p w:rsidR="00172118" w:rsidRDefault="00172118" w:rsidP="00172118">
      <w:pPr>
        <w:shd w:val="clear" w:color="auto" w:fill="FFFFFF" w:themeFill="background1"/>
      </w:pPr>
      <w:r>
        <w:t>В области ГО и ЧС:</w:t>
      </w:r>
    </w:p>
    <w:tbl>
      <w:tblPr>
        <w:tblW w:w="19605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4"/>
        <w:gridCol w:w="7523"/>
        <w:gridCol w:w="1777"/>
        <w:gridCol w:w="8331"/>
      </w:tblGrid>
      <w:tr w:rsidR="00172118" w:rsidTr="00E70FF0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изготовление агитационных материалов информации населения муниципального образования Придолинный сельсовет о действиях в случае возникновения чрезвычайных ситуаций и пожарной безопасности;</w:t>
            </w:r>
          </w:p>
        </w:tc>
      </w:tr>
      <w:tr w:rsidR="00172118" w:rsidTr="00E70FF0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2"/>
          <w:wAfter w:w="10108" w:type="dxa"/>
          <w:trHeight w:val="206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хранения;</w:t>
            </w:r>
          </w:p>
        </w:tc>
      </w:tr>
      <w:tr w:rsidR="00172118" w:rsidTr="00E70FF0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содержание  систем оповещения населения;</w:t>
            </w:r>
          </w:p>
        </w:tc>
      </w:tr>
      <w:tr w:rsidR="00172118" w:rsidTr="00E70FF0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приобретение средств индивидуальной защиты населения.</w:t>
            </w:r>
          </w:p>
        </w:tc>
      </w:tr>
      <w:tr w:rsidR="00172118" w:rsidTr="00E70FF0">
        <w:trPr>
          <w:gridAfter w:val="2"/>
          <w:wAfter w:w="10108" w:type="dxa"/>
          <w:trHeight w:val="262"/>
          <w:tblCellSpacing w:w="0" w:type="dxa"/>
        </w:trPr>
        <w:tc>
          <w:tcPr>
            <w:tcW w:w="9498" w:type="dxa"/>
            <w:gridSpan w:val="2"/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trHeight w:val="196"/>
          <w:tblCellSpacing w:w="0" w:type="dxa"/>
        </w:trPr>
        <w:tc>
          <w:tcPr>
            <w:tcW w:w="19606" w:type="dxa"/>
            <w:gridSpan w:val="4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пожарной  безопасности</w:t>
            </w:r>
          </w:p>
        </w:tc>
      </w:tr>
      <w:tr w:rsidR="00172118" w:rsidTr="00E70FF0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установка табличек на дома;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мероприятия по локализации пожаров, </w:t>
            </w:r>
            <w:proofErr w:type="spellStart"/>
            <w:r>
              <w:rPr>
                <w:lang w:eastAsia="en-US"/>
              </w:rPr>
              <w:t>обкос</w:t>
            </w:r>
            <w:proofErr w:type="spellEnd"/>
            <w:r>
              <w:rPr>
                <w:lang w:eastAsia="en-US"/>
              </w:rPr>
              <w:t xml:space="preserve"> растительности, опашка территории поселении;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приобретение инструментов, инвентаря, оборудования для обеспечения  первичных мер пожарной безопасности в границах поселения;</w:t>
            </w:r>
          </w:p>
        </w:tc>
      </w:tr>
      <w:tr w:rsidR="00172118" w:rsidTr="00E70FF0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установка пожарных щитов;</w:t>
            </w:r>
          </w:p>
        </w:tc>
      </w:tr>
      <w:tr w:rsidR="00172118" w:rsidTr="00E70FF0">
        <w:trPr>
          <w:gridAfter w:val="2"/>
          <w:wAfter w:w="10108" w:type="dxa"/>
          <w:trHeight w:val="39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подвоз воды для тушения пожаров;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обеспечение мероприятий по организацию безопасности на водных объектах, предупреждение гибели людей на водных объектах.</w:t>
            </w: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4.РЕСУРСНОЕ ОБЕСПЕЧЕНИЕ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  <w:rPr>
          <w:color w:val="495561"/>
        </w:rPr>
      </w:pPr>
      <w:r>
        <w:t xml:space="preserve">        Источником финансирования мероприятий Программы является  местный бюджет   546,0  тыс</w:t>
      </w:r>
      <w:proofErr w:type="gramStart"/>
      <w:r>
        <w:t>.</w:t>
      </w:r>
      <w:r>
        <w:rPr>
          <w:bCs/>
        </w:rPr>
        <w:t>р</w:t>
      </w:r>
      <w:proofErr w:type="gramEnd"/>
      <w:r>
        <w:t xml:space="preserve">ублей в том числе: </w:t>
      </w:r>
    </w:p>
    <w:p w:rsidR="00172118" w:rsidRDefault="00172118" w:rsidP="00172118">
      <w:pPr>
        <w:shd w:val="clear" w:color="auto" w:fill="FFFFFF" w:themeFill="background1"/>
      </w:pPr>
      <w:r>
        <w:t xml:space="preserve">2014 г. –  52.0 тыс. рублей,                      </w:t>
      </w:r>
    </w:p>
    <w:p w:rsidR="00172118" w:rsidRDefault="00172118" w:rsidP="00172118">
      <w:pPr>
        <w:shd w:val="clear" w:color="auto" w:fill="FFFFFF" w:themeFill="background1"/>
      </w:pPr>
      <w:r>
        <w:t>2015 г. –  117,7 тыс. рублей,                       2018 г – 100,0 тыс</w:t>
      </w:r>
      <w:proofErr w:type="gramStart"/>
      <w:r>
        <w:t>.р</w:t>
      </w:r>
      <w:proofErr w:type="gramEnd"/>
      <w:r>
        <w:t>ублей,</w:t>
      </w:r>
    </w:p>
    <w:p w:rsidR="00172118" w:rsidRDefault="00172118" w:rsidP="00172118">
      <w:pPr>
        <w:shd w:val="clear" w:color="auto" w:fill="FFFFFF" w:themeFill="background1"/>
      </w:pPr>
      <w:r>
        <w:t>2016 г. –  93,6 тыс. рублей,                       2019 г – 100,0 тыс</w:t>
      </w:r>
      <w:proofErr w:type="gramStart"/>
      <w:r>
        <w:t>.р</w:t>
      </w:r>
      <w:proofErr w:type="gramEnd"/>
      <w:r>
        <w:t>ублей,</w:t>
      </w:r>
    </w:p>
    <w:p w:rsidR="00172118" w:rsidRDefault="00172118" w:rsidP="00172118">
      <w:pPr>
        <w:shd w:val="clear" w:color="auto" w:fill="FFFFFF" w:themeFill="background1"/>
      </w:pPr>
      <w:r>
        <w:t>2017 г. –  83,9 тыс. рублей,                       2020 г – 100,0 тыс. рублей.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  <w:r>
        <w:t>Объем средств корректируется в зависимости от возможностей   местного бюджета.</w:t>
      </w:r>
    </w:p>
    <w:p w:rsidR="00172118" w:rsidRDefault="00172118" w:rsidP="00172118">
      <w:pPr>
        <w:shd w:val="clear" w:color="auto" w:fill="FFFFFF" w:themeFill="background1"/>
      </w:pPr>
      <w:r>
        <w:br w:type="textWrapping" w:clear="all"/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5.МЕХАНИЗМ РЕАЛИЗАЦИИ И УПРАВЛЕНИЯ ПРОГРАММОЙ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</w:pPr>
      <w:r>
        <w:t xml:space="preserve">      Заказчиком Программы является администрация Придолинного  сельского  поселения Ташлинского района Оренбургской области.                                           </w:t>
      </w:r>
    </w:p>
    <w:p w:rsidR="00172118" w:rsidRDefault="00172118" w:rsidP="00172118">
      <w:pPr>
        <w:shd w:val="clear" w:color="auto" w:fill="FFFFFF" w:themeFill="background1"/>
      </w:pPr>
      <w:r>
        <w:t xml:space="preserve">    Исполнителями Программы является    администрация  Придолинного  сельского  поселения, руководители  учреждений  расположенных на территории поселения по согласованию.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6.ОЖИДАЕМЫЕ КОНЕЧНЫЕ РЕЗУЛЬТАТЫ 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РЕАЛИЗАЦИИ ПРОГРАММЫ</w:t>
      </w:r>
    </w:p>
    <w:p w:rsidR="00172118" w:rsidRDefault="00172118" w:rsidP="00172118">
      <w:pPr>
        <w:shd w:val="clear" w:color="auto" w:fill="FFFFFF" w:themeFill="background1"/>
      </w:pPr>
      <w:r>
        <w:t>-  Снижение  общего  количества  пожаров  на  территории  сельского  поселения;</w:t>
      </w:r>
    </w:p>
    <w:p w:rsidR="00172118" w:rsidRDefault="00172118" w:rsidP="00172118">
      <w:pPr>
        <w:shd w:val="clear" w:color="auto" w:fill="FFFFFF" w:themeFill="background1"/>
      </w:pPr>
      <w:r>
        <w:t>- Снижение  количества  погибших  и  травмированных  при  пожарах  людей;</w:t>
      </w:r>
    </w:p>
    <w:p w:rsidR="00172118" w:rsidRDefault="00172118" w:rsidP="00172118">
      <w:pPr>
        <w:shd w:val="clear" w:color="auto" w:fill="FFFFFF" w:themeFill="background1"/>
      </w:pPr>
      <w:r>
        <w:t>- Снижение  материальных  потерь  от  пожаров;</w:t>
      </w:r>
    </w:p>
    <w:p w:rsidR="00172118" w:rsidRDefault="00172118" w:rsidP="00172118">
      <w:pPr>
        <w:shd w:val="clear" w:color="auto" w:fill="FFFFFF" w:themeFill="background1"/>
      </w:pPr>
      <w: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7.ОЦЕНКА   ЭФФЕКТИВНОСТИ  ПРОГРАММЫ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</w:pPr>
      <w:r>
        <w:t xml:space="preserve">         Реализация  намеченных  программных  мероприятий  при  своевременном  и  достаточном  финансировании  позволит  за  этот  </w:t>
      </w:r>
      <w:proofErr w:type="gramStart"/>
      <w:r>
        <w:t>период  достигнуть</w:t>
      </w:r>
      <w:proofErr w:type="gramEnd"/>
      <w:r>
        <w:t>  положительный  результат.</w:t>
      </w:r>
    </w:p>
    <w:p w:rsidR="00172118" w:rsidRDefault="00172118" w:rsidP="00172118">
      <w:pPr>
        <w:shd w:val="clear" w:color="auto" w:fill="FFFFFF" w:themeFill="background1"/>
      </w:pPr>
      <w:r>
        <w:t xml:space="preserve">        Ежегодно администрация муниципального образования Придолинный сельсовет проводит оценку эффективности реализации муниципальной программы по целевым </w:t>
      </w:r>
      <w:proofErr w:type="gramStart"/>
      <w:r>
        <w:t>индикаторам</w:t>
      </w:r>
      <w:proofErr w:type="gramEnd"/>
      <w:r>
        <w:t xml:space="preserve"> предложенным в приложении № 2.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8.УПРАВЛЕНИЕ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МУНИЦИПАЛЬНОЙ ПРОГРАММЫ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p w:rsidR="00172118" w:rsidRDefault="00172118" w:rsidP="00172118">
      <w:pPr>
        <w:shd w:val="clear" w:color="auto" w:fill="FFFFFF" w:themeFill="background1"/>
      </w:pPr>
      <w:r>
        <w:t>Администрация  поселения:</w:t>
      </w:r>
    </w:p>
    <w:p w:rsidR="00172118" w:rsidRDefault="00172118" w:rsidP="00172118">
      <w:pPr>
        <w:shd w:val="clear" w:color="auto" w:fill="FFFFFF" w:themeFill="background1"/>
      </w:pPr>
      <w:r>
        <w:t>- обеспечивает  координацию  деятельности  основных  исполнителей  мероприятий  и  их  взаимодействие;</w:t>
      </w:r>
    </w:p>
    <w:p w:rsidR="00172118" w:rsidRDefault="00172118" w:rsidP="00172118">
      <w:pPr>
        <w:shd w:val="clear" w:color="auto" w:fill="FFFFFF" w:themeFill="background1"/>
      </w:pPr>
      <w:r>
        <w:t xml:space="preserve">- осуществляет  текущее  управление, </w:t>
      </w:r>
      <w:proofErr w:type="gramStart"/>
      <w:r>
        <w:t>контроль  за</w:t>
      </w:r>
      <w:proofErr w:type="gramEnd"/>
      <w:r>
        <w:t>  реализацией  программных  мероприятий;</w:t>
      </w:r>
    </w:p>
    <w:p w:rsidR="00172118" w:rsidRDefault="00172118" w:rsidP="00172118">
      <w:pPr>
        <w:shd w:val="clear" w:color="auto" w:fill="FFFFFF" w:themeFill="background1"/>
      </w:pPr>
      <w: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172118" w:rsidRDefault="00172118" w:rsidP="00172118">
      <w:pPr>
        <w:shd w:val="clear" w:color="auto" w:fill="FFFFFF" w:themeFill="background1"/>
      </w:pPr>
      <w: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hd w:val="clear" w:color="auto" w:fill="FFFFFF" w:themeFill="background1"/>
      </w:pPr>
    </w:p>
    <w:p w:rsidR="00172118" w:rsidRDefault="00172118" w:rsidP="00172118">
      <w:pPr>
        <w:sectPr w:rsidR="00172118">
          <w:pgSz w:w="11906" w:h="16838"/>
          <w:pgMar w:top="1134" w:right="851" w:bottom="1134" w:left="1701" w:header="709" w:footer="709" w:gutter="0"/>
          <w:cols w:space="720"/>
        </w:sectPr>
      </w:pPr>
    </w:p>
    <w:p w:rsidR="00172118" w:rsidRDefault="00172118" w:rsidP="00172118">
      <w:pPr>
        <w:shd w:val="clear" w:color="auto" w:fill="FFFFFF" w:themeFill="background1"/>
        <w:jc w:val="right"/>
      </w:pPr>
      <w:r>
        <w:lastRenderedPageBreak/>
        <w:t xml:space="preserve">Приложение 1 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к муниципальной программе «Развитие системы гражданской обороны, 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</w:t>
      </w:r>
    </w:p>
    <w:p w:rsidR="00172118" w:rsidRDefault="00172118" w:rsidP="00172118">
      <w:pPr>
        <w:shd w:val="clear" w:color="auto" w:fill="FFFFFF" w:themeFill="background1"/>
        <w:jc w:val="right"/>
      </w:pPr>
      <w:r>
        <w:t>защиты населения от чрезвычайных ситуаций и снижения рисков их возникновения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 на территории Придолинного сельского поселения»</w:t>
      </w:r>
    </w:p>
    <w:p w:rsidR="00172118" w:rsidRDefault="00172118" w:rsidP="00172118">
      <w:pPr>
        <w:shd w:val="clear" w:color="auto" w:fill="FFFFFF" w:themeFill="background1"/>
        <w:jc w:val="right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МЕРОПРИЯТИЯ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НА ТЕРРИТОРИИ  ПРИДОЛИННОГО  СЕЛЬСКОГО  ПОСЕЛЕНИЯ</w:t>
      </w:r>
    </w:p>
    <w:p w:rsidR="00172118" w:rsidRDefault="00172118" w:rsidP="00172118">
      <w:pPr>
        <w:shd w:val="clear" w:color="auto" w:fill="FFFFFF" w:themeFill="background1"/>
        <w:jc w:val="center"/>
      </w:pPr>
      <w:r>
        <w:rPr>
          <w:b/>
        </w:rPr>
        <w:t>НА 2014 - 2020 ГОДЫ"</w:t>
      </w:r>
    </w:p>
    <w:tbl>
      <w:tblPr>
        <w:tblW w:w="16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3"/>
        <w:gridCol w:w="24"/>
        <w:gridCol w:w="44"/>
        <w:gridCol w:w="5384"/>
        <w:gridCol w:w="2127"/>
        <w:gridCol w:w="850"/>
        <w:gridCol w:w="851"/>
        <w:gridCol w:w="842"/>
        <w:gridCol w:w="8"/>
        <w:gridCol w:w="852"/>
        <w:gridCol w:w="992"/>
        <w:gridCol w:w="851"/>
        <w:gridCol w:w="820"/>
        <w:gridCol w:w="10"/>
        <w:gridCol w:w="40"/>
        <w:gridCol w:w="10"/>
        <w:gridCol w:w="1182"/>
        <w:gridCol w:w="50"/>
      </w:tblGrid>
      <w:tr w:rsidR="00172118" w:rsidTr="00E70FF0">
        <w:trPr>
          <w:tblHeader/>
          <w:tblCellSpacing w:w="0" w:type="dxa"/>
        </w:trPr>
        <w:tc>
          <w:tcPr>
            <w:tcW w:w="13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>п./п.</w:t>
            </w:r>
          </w:p>
        </w:tc>
        <w:tc>
          <w:tcPr>
            <w:tcW w:w="5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  мероприятий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607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(тыс. руб.) Районный бюджет</w:t>
            </w:r>
          </w:p>
        </w:tc>
        <w:tc>
          <w:tcPr>
            <w:tcW w:w="1232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blHeader/>
          <w:tblCellSpacing w:w="0" w:type="dxa"/>
        </w:trPr>
        <w:tc>
          <w:tcPr>
            <w:tcW w:w="13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2019 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blHeader/>
          <w:tblCellSpacing w:w="0" w:type="dxa"/>
        </w:trPr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tblCellSpacing w:w="0" w:type="dxa"/>
        </w:trPr>
        <w:tc>
          <w:tcPr>
            <w:tcW w:w="1149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ГО  и  ЧС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rHeight w:val="206"/>
          <w:tblCellSpacing w:w="0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Мероприятия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rHeight w:val="262"/>
          <w:tblCellSpacing w:w="0" w:type="dxa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blCellSpacing w:w="0" w:type="dxa"/>
        </w:trPr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  области  пожарной  безопасности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blCellSpacing w:w="0" w:type="dxa"/>
        </w:trPr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Обеспечение деятельности добровольной пожарной охраны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117,7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2"/>
          <w:wAfter w:w="1232" w:type="dxa"/>
          <w:tblCellSpacing w:w="0" w:type="dxa"/>
        </w:trPr>
        <w:tc>
          <w:tcPr>
            <w:tcW w:w="681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117,7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91,6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3"/>
          <w:wAfter w:w="1242" w:type="dxa"/>
          <w:tblCellSpacing w:w="0" w:type="dxa"/>
        </w:trPr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Публикация в СМИ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  <w:tr w:rsidR="00172118" w:rsidTr="00E70FF0">
        <w:trPr>
          <w:gridAfter w:val="3"/>
          <w:wAfter w:w="1242" w:type="dxa"/>
          <w:tblCellSpacing w:w="0" w:type="dxa"/>
        </w:trPr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18" w:rsidRDefault="00172118" w:rsidP="00E70FF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72118" w:rsidRDefault="00172118" w:rsidP="00172118">
      <w:pPr>
        <w:shd w:val="clear" w:color="auto" w:fill="FFFFFF" w:themeFill="background1"/>
        <w:rPr>
          <w:sz w:val="28"/>
          <w:szCs w:val="28"/>
        </w:rPr>
      </w:pP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Приложение 2 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к муниципальной программе «Развитие системы гражданской обороны, 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защиты населения </w:t>
      </w:r>
    </w:p>
    <w:p w:rsidR="00172118" w:rsidRDefault="00172118" w:rsidP="00172118">
      <w:pPr>
        <w:shd w:val="clear" w:color="auto" w:fill="FFFFFF" w:themeFill="background1"/>
        <w:jc w:val="right"/>
      </w:pPr>
      <w:r>
        <w:t xml:space="preserve">от чрезвычайных ситуаций и снижения рисков их возникновения на территории </w:t>
      </w:r>
    </w:p>
    <w:p w:rsidR="00172118" w:rsidRDefault="00172118" w:rsidP="00172118">
      <w:pPr>
        <w:shd w:val="clear" w:color="auto" w:fill="FFFFFF" w:themeFill="background1"/>
        <w:jc w:val="right"/>
      </w:pPr>
      <w:r>
        <w:t>Придолинного сельского поселения на 2014-2020 годы»</w:t>
      </w:r>
    </w:p>
    <w:p w:rsidR="00172118" w:rsidRDefault="00172118" w:rsidP="00172118">
      <w:pPr>
        <w:shd w:val="clear" w:color="auto" w:fill="FFFFFF" w:themeFill="background1"/>
        <w:jc w:val="right"/>
      </w:pP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Целевые индикаторы оценки эффективности реализации муниципальной программы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«Развитие системы гражданской обороны, пожарной безопасности, безопасности на водных объектах, 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защиты населения от чрезвычайных ситуаций и снижения рисков их возникновения на территории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  <w:r>
        <w:rPr>
          <w:b/>
        </w:rPr>
        <w:t>Придолинного сельского поселения на 2014-2020 годы»</w:t>
      </w:r>
    </w:p>
    <w:p w:rsidR="00172118" w:rsidRDefault="00172118" w:rsidP="00172118">
      <w:pPr>
        <w:shd w:val="clear" w:color="auto" w:fill="FFFFFF" w:themeFill="background1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37"/>
        <w:gridCol w:w="2789"/>
        <w:gridCol w:w="1278"/>
        <w:gridCol w:w="688"/>
        <w:gridCol w:w="739"/>
        <w:gridCol w:w="688"/>
        <w:gridCol w:w="688"/>
        <w:gridCol w:w="688"/>
        <w:gridCol w:w="688"/>
        <w:gridCol w:w="688"/>
      </w:tblGrid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индикатора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Единица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2016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2017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2019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Обучение населения в области ГО и ЧС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 xml:space="preserve">Развитие и совершенствование </w:t>
            </w:r>
            <w:proofErr w:type="gramStart"/>
            <w:r w:rsidRPr="00055302">
              <w:rPr>
                <w:lang w:val="ru-RU" w:eastAsia="en-US"/>
              </w:rPr>
              <w:t>техническим</w:t>
            </w:r>
            <w:proofErr w:type="gramEnd"/>
            <w:r w:rsidRPr="00055302">
              <w:rPr>
                <w:lang w:val="ru-RU" w:eastAsia="en-US"/>
              </w:rPr>
              <w:t xml:space="preserve"> средствами сил для ликвидации чрезвычайный ситуаций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118" w:rsidRPr="00055302" w:rsidRDefault="00172118" w:rsidP="00E70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C54CA5" w:rsidRDefault="00172118" w:rsidP="00E70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C54CA5" w:rsidRDefault="00172118" w:rsidP="00E70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72118" w:rsidTr="00E70FF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055302" w:rsidRDefault="00172118" w:rsidP="00E70FF0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5302">
              <w:rPr>
                <w:lang w:val="ru-RU" w:eastAsia="en-US"/>
              </w:rP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9049CC" w:rsidRDefault="00172118" w:rsidP="00E70FF0">
            <w:pPr>
              <w:jc w:val="center"/>
              <w:rPr>
                <w:lang w:val="ru-RU" w:eastAsia="en-US"/>
              </w:rPr>
            </w:pPr>
            <w:r w:rsidRPr="009049CC">
              <w:rPr>
                <w:lang w:eastAsia="en-US"/>
              </w:rPr>
              <w:t>1</w:t>
            </w:r>
            <w:r w:rsidRPr="009049CC">
              <w:rPr>
                <w:lang w:val="ru-RU" w:eastAsia="en-US"/>
              </w:rPr>
              <w:t>17</w:t>
            </w:r>
            <w:r w:rsidRPr="009049CC">
              <w:rPr>
                <w:lang w:eastAsia="en-US"/>
              </w:rPr>
              <w:t>,</w:t>
            </w:r>
            <w:r w:rsidRPr="009049CC">
              <w:rPr>
                <w:lang w:val="ru-RU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91,6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81,9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Pr="009049CC" w:rsidRDefault="00172118" w:rsidP="00E70FF0">
            <w:pPr>
              <w:jc w:val="center"/>
              <w:rPr>
                <w:lang w:eastAsia="en-US"/>
              </w:rPr>
            </w:pPr>
            <w:r w:rsidRPr="009049CC">
              <w:rPr>
                <w:lang w:eastAsia="en-US"/>
              </w:rPr>
              <w:t>98,0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172118" w:rsidTr="00E70FF0">
        <w:tc>
          <w:tcPr>
            <w:tcW w:w="0" w:type="auto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72118" w:rsidRDefault="00172118" w:rsidP="00E70FF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2118" w:rsidRDefault="00172118" w:rsidP="00172118"/>
    <w:p w:rsidR="00172118" w:rsidRDefault="00172118" w:rsidP="00172118"/>
    <w:p w:rsidR="00172118" w:rsidRDefault="00172118" w:rsidP="00172118"/>
    <w:p w:rsidR="00172118" w:rsidRDefault="00172118" w:rsidP="00172118"/>
    <w:p w:rsidR="00172118" w:rsidRDefault="00172118" w:rsidP="00172118"/>
    <w:p w:rsidR="006A05DF" w:rsidRDefault="006A05DF"/>
    <w:sectPr w:rsidR="006A05DF" w:rsidSect="006A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118"/>
    <w:rsid w:val="00172118"/>
    <w:rsid w:val="006A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2118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3">
    <w:name w:val="Table Grid"/>
    <w:basedOn w:val="a1"/>
    <w:rsid w:val="0017211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14492</Characters>
  <Application>Microsoft Office Word</Application>
  <DocSecurity>0</DocSecurity>
  <Lines>120</Lines>
  <Paragraphs>33</Paragraphs>
  <ScaleCrop>false</ScaleCrop>
  <Company>Microsoft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2015-12-03T04:55:00Z</dcterms:created>
  <dcterms:modified xsi:type="dcterms:W3CDTF">2015-12-03T04:56:00Z</dcterms:modified>
</cp:coreProperties>
</file>