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7C" w:rsidRDefault="0004397C" w:rsidP="0004397C">
      <w:pPr>
        <w:spacing w:after="0" w:line="20" w:lineRule="atLeast"/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</w:t>
      </w:r>
    </w:p>
    <w:p w:rsidR="0004397C" w:rsidRDefault="0004397C" w:rsidP="0004397C">
      <w:pPr>
        <w:spacing w:after="0" w:line="20" w:lineRule="atLeast"/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содержащиеся в реестре муниципального  имущества  Придолинный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для размещения на сайте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tbl>
      <w:tblPr>
        <w:tblW w:w="15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771"/>
        <w:gridCol w:w="1338"/>
        <w:gridCol w:w="1531"/>
        <w:gridCol w:w="2967"/>
        <w:gridCol w:w="1333"/>
        <w:gridCol w:w="1974"/>
        <w:gridCol w:w="1134"/>
        <w:gridCol w:w="2038"/>
      </w:tblGrid>
      <w:tr w:rsidR="0004397C" w:rsidTr="00E40F49">
        <w:trPr>
          <w:trHeight w:val="3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Идентифика-ционный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объекта учета в реестре  муниципального имущества Придолинный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 w:rsidP="00EE173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>
            <w:pPr>
              <w:spacing w:after="0" w:line="20" w:lineRule="atLeast"/>
              <w:ind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  <w:proofErr w:type="gramEnd"/>
          </w:p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иного вещного права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04397C" w:rsidTr="00E40F49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Здание Дома </w:t>
            </w: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культуры, 2-х</w:t>
            </w: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этажный общая </w:t>
            </w: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04397C" w:rsidRDefault="0004397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1350,кВ.м.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56-56-27/015/2011/-073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ридолиный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ул.Центральная,д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1456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56:3109001001:132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П.Криницы. ул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ельская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участок для размещения </w:t>
            </w:r>
            <w:r>
              <w:rPr>
                <w:color w:val="000000"/>
                <w:sz w:val="22"/>
                <w:szCs w:val="22"/>
              </w:rPr>
              <w:lastRenderedPageBreak/>
              <w:t>автомобильной дороги, 4402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56:310902001:939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.Ц</w:t>
            </w:r>
            <w:proofErr w:type="gramEnd"/>
            <w:r>
              <w:rPr>
                <w:color w:val="000000"/>
                <w:sz w:val="22"/>
                <w:szCs w:val="22"/>
              </w:rPr>
              <w:t>ентральная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 </w:t>
            </w:r>
            <w:r>
              <w:rPr>
                <w:color w:val="000000"/>
              </w:rPr>
              <w:lastRenderedPageBreak/>
              <w:t>зарегистрировано</w:t>
            </w:r>
          </w:p>
        </w:tc>
      </w:tr>
      <w:tr w:rsidR="0004397C" w:rsidTr="00E40F49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917 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56:310000000:1313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П.Криницы. ул</w:t>
            </w:r>
            <w:proofErr w:type="gramStart"/>
            <w:r>
              <w:rPr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color w:val="000000"/>
                <w:sz w:val="22"/>
                <w:szCs w:val="22"/>
              </w:rPr>
              <w:t>октева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3427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56:310902001:935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адовая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3427,0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1885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56:310902001:928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олодежная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3089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56:310902001:930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color w:val="000000"/>
                <w:sz w:val="22"/>
                <w:szCs w:val="22"/>
              </w:rPr>
              <w:t>есная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888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56:310902001:936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пер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кольный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542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56:310902001:932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</w:rPr>
              <w:t>аречная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автомобильной, 354 кв.м. дороги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56:310902001:929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.Х</w:t>
            </w:r>
            <w:proofErr w:type="gramEnd"/>
            <w:r>
              <w:rPr>
                <w:color w:val="000000"/>
                <w:sz w:val="22"/>
                <w:szCs w:val="22"/>
              </w:rPr>
              <w:t>лебная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480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56:310902001:934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абочая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дороги,3350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56:310902001:931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убрикова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дороги,1148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56:310902001:938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оманова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дороги,1240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56:310902001:937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есочная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2803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56:310902001:933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</w:rPr>
              <w:t>ольничная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3940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56:310902001:940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color w:val="000000"/>
                <w:sz w:val="22"/>
                <w:szCs w:val="22"/>
              </w:rPr>
              <w:t>птечная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360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56:31:0901001:131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П.Криницы  ул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ельская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737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56:310902001:921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.Ц</w:t>
            </w:r>
            <w:proofErr w:type="gramEnd"/>
            <w:r>
              <w:rPr>
                <w:color w:val="000000"/>
                <w:sz w:val="22"/>
                <w:szCs w:val="22"/>
              </w:rPr>
              <w:t>ентральная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автомобильная дорога, 221 метр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56:310000000:1303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П.Криницы. ул</w:t>
            </w:r>
            <w:proofErr w:type="gramStart"/>
            <w:r>
              <w:rPr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color w:val="000000"/>
                <w:sz w:val="22"/>
                <w:szCs w:val="22"/>
              </w:rPr>
              <w:t>октева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571 метр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56:310902001:926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адовая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317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56:310902001:922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олодежная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621 метр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56:310902001:920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color w:val="000000"/>
                <w:sz w:val="22"/>
                <w:szCs w:val="22"/>
              </w:rPr>
              <w:t>есная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228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56:310902001:924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пер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кольный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140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56:310902001:923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</w:rPr>
              <w:t>аречная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88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56:310902001:915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.Х</w:t>
            </w:r>
            <w:proofErr w:type="gramEnd"/>
            <w:r>
              <w:rPr>
                <w:color w:val="000000"/>
                <w:sz w:val="22"/>
                <w:szCs w:val="22"/>
              </w:rPr>
              <w:t>лебная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119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56:310902001:927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абочая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555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56:310902001:916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убрикова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289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56:310902001:917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оманова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306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56:310902001:918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есочная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657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56:310902001:919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color w:val="000000"/>
                <w:sz w:val="22"/>
                <w:szCs w:val="22"/>
              </w:rPr>
              <w:t>птечная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 автомобильная дорога, 706 метров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56:310902001:925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. ул</w:t>
            </w:r>
            <w:proofErr w:type="gramStart"/>
            <w:r>
              <w:rPr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</w:rPr>
              <w:t>ольничная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Гараж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56/001/022/2017-1004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, ул. Центральная , 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зарегистрировано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 здание (склад 1195,6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56:31:0902001:1037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, ул</w:t>
            </w:r>
            <w:proofErr w:type="gramStart"/>
            <w:r>
              <w:rPr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color w:val="000000"/>
                <w:sz w:val="22"/>
                <w:szCs w:val="22"/>
              </w:rPr>
              <w:t>птечная , 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1195,6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 №2 купли-продажи от 18.09.2017 г.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 здание (669,9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56:31:0902001:1039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, ул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оманова , 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 № 1 купли-продажи от 18.09.2017 г.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Здание (195,7 кв.м.) </w:t>
            </w:r>
            <w:r>
              <w:rPr>
                <w:sz w:val="22"/>
                <w:szCs w:val="22"/>
              </w:rPr>
              <w:t xml:space="preserve">храма святого </w:t>
            </w:r>
            <w:proofErr w:type="spellStart"/>
            <w:r>
              <w:rPr>
                <w:sz w:val="22"/>
                <w:szCs w:val="22"/>
              </w:rPr>
              <w:t>Великомученника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Пантелеимона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56:31:0902001:1043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>
              <w:rPr>
                <w:color w:val="000000"/>
                <w:sz w:val="22"/>
                <w:szCs w:val="22"/>
              </w:rPr>
              <w:t>, ул</w:t>
            </w:r>
            <w:proofErr w:type="gramStart"/>
            <w:r>
              <w:rPr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color w:val="000000"/>
                <w:sz w:val="22"/>
                <w:szCs w:val="22"/>
              </w:rPr>
              <w:t>птечная , 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 №1 пожертвования муниципального имущества от 22.06.2018 г.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 </w:t>
            </w:r>
            <w:proofErr w:type="spellStart"/>
            <w:r>
              <w:rPr>
                <w:rFonts w:ascii="Times New Roman" w:hAnsi="Times New Roman" w:cs="Times New Roman"/>
              </w:rPr>
              <w:t>православ</w:t>
            </w:r>
            <w:proofErr w:type="spellEnd"/>
          </w:p>
          <w:p w:rsidR="0004397C" w:rsidRDefault="00043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храма святого </w:t>
            </w:r>
            <w:proofErr w:type="spellStart"/>
            <w:r>
              <w:rPr>
                <w:rFonts w:ascii="Times New Roman" w:hAnsi="Times New Roman" w:cs="Times New Roman"/>
              </w:rPr>
              <w:t>Великомученника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Пантелеимона1793кв.м.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56:31:0902001:1053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П.Придолинный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птечная №11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 №1 пожертвования муниципального имущества от 22.06.2018 г.</w:t>
            </w:r>
          </w:p>
        </w:tc>
      </w:tr>
      <w:tr w:rsidR="0004397C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сельхозназначания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остоит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9 контуров путём выдела в счёт долей в праве общей собственности за земельный участок с кадастровым номером  56:31:0000000:130</w:t>
            </w:r>
          </w:p>
          <w:p w:rsidR="0004397C" w:rsidRDefault="00043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7821000 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7C" w:rsidRDefault="0004397C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56:31:0000000:1594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Ориентир:здание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рации Придолинного </w:t>
            </w:r>
            <w:proofErr w:type="spellStart"/>
            <w:r>
              <w:rPr>
                <w:rFonts w:ascii="Times New Roman" w:hAnsi="Times New Roman" w:cs="Times New Roman"/>
              </w:rPr>
              <w:t>сельсовета,участок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находится в 0,2 км от ориентира  в направлении на </w:t>
            </w:r>
            <w:proofErr w:type="spellStart"/>
            <w:r>
              <w:rPr>
                <w:rFonts w:ascii="Times New Roman" w:hAnsi="Times New Roman" w:cs="Times New Roman"/>
              </w:rPr>
              <w:t>восток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адрес:обл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Оренбургская,р-н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Ташлинский,п.Придолинный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ул.Центральная,д2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7821000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7C" w:rsidRDefault="0004397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№ 35 от 18.07.2017 г </w:t>
            </w:r>
          </w:p>
        </w:tc>
      </w:tr>
      <w:tr w:rsidR="00E40F49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9" w:rsidRDefault="00E40F49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9" w:rsidRDefault="00E40F49" w:rsidP="00FE6F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сельхозназначания</w:t>
            </w:r>
            <w:proofErr w:type="spellEnd"/>
            <w:r>
              <w:rPr>
                <w:rFonts w:ascii="Times New Roman" w:hAnsi="Times New Roman" w:cs="Times New Roman"/>
              </w:rPr>
              <w:t>, состоит из 8 контуров путём выдела в счёт долей в праве общей собственности за земельный участок с кадастровым номером  56:31:0000000:130</w:t>
            </w:r>
          </w:p>
          <w:p w:rsidR="00E40F49" w:rsidRDefault="00E40F49" w:rsidP="00E40F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4503000 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49" w:rsidRDefault="00E40F49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9" w:rsidRDefault="00E40F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56:31:0000000:1677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9" w:rsidRDefault="00E40F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Оренбургская область, р-н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/с Придолинный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9" w:rsidRDefault="00E40F4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4503000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9" w:rsidRDefault="00E40F49" w:rsidP="00FE6F0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9" w:rsidRDefault="00E40F49" w:rsidP="00FE6F0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49" w:rsidRDefault="00E40F4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C6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C6" w:rsidRDefault="00F656C6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C6" w:rsidRDefault="00F656C6" w:rsidP="00FE6F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кладбища площадь 4643 кв.м.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C6" w:rsidRDefault="00F656C6" w:rsidP="00C5530A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C6" w:rsidRDefault="00F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56:31:09020001:1054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C6" w:rsidRDefault="00F656C6" w:rsidP="003E4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Оренбургская область, р-н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3E4F9F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Придолинный, земельный участок расположен в </w:t>
            </w:r>
            <w:r>
              <w:rPr>
                <w:rFonts w:ascii="Times New Roman" w:hAnsi="Times New Roman" w:cs="Times New Roman"/>
              </w:rPr>
              <w:lastRenderedPageBreak/>
              <w:t>западной части кадастрового квартала 56:31:09020001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C6" w:rsidRDefault="00F656C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4643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C6" w:rsidRDefault="00F656C6" w:rsidP="00FE6F0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C6" w:rsidRDefault="00F656C6" w:rsidP="00FE6F0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C6" w:rsidRDefault="00F656C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9F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F" w:rsidRDefault="003E4F9F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3E4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кладбища площадь 3751 кв.м.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риницы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F" w:rsidRDefault="003E4F9F" w:rsidP="004F0F5F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3E4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56:31:0901001:134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3E4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Оренбургская область, р-н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>,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риницы, земельный участок расположен в восточной части кадастрового квартала 56:31:0901001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4F0F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4F0F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4F0F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9F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F" w:rsidRDefault="003E4F9F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3E4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Водопроводная сеть 1972 г.</w:t>
            </w:r>
            <w:r w:rsidR="0019257E">
              <w:rPr>
                <w:rFonts w:ascii="Times New Roman" w:hAnsi="Times New Roman" w:cs="Times New Roman"/>
              </w:rPr>
              <w:t xml:space="preserve"> 8000 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F" w:rsidRDefault="003E4F9F" w:rsidP="004F0F5F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3E4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56:31:0902001:1048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3E4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ридолинный</w:t>
            </w:r>
            <w:proofErr w:type="spellEnd"/>
            <w:r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19257E" w:rsidP="004F0F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 м.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4F0F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4F0F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9F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F" w:rsidRDefault="003E4F9F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3E4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Резервуар для воды 1975 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03AF2">
              <w:rPr>
                <w:rFonts w:ascii="Times New Roman" w:hAnsi="Times New Roman" w:cs="Times New Roman"/>
              </w:rPr>
              <w:t>о</w:t>
            </w:r>
            <w:proofErr w:type="gramEnd"/>
            <w:r w:rsidR="00003AF2">
              <w:rPr>
                <w:rFonts w:ascii="Times New Roman" w:hAnsi="Times New Roman" w:cs="Times New Roman"/>
              </w:rPr>
              <w:t>бъем 200 куб.м.</w:t>
            </w:r>
            <w:r w:rsidR="001925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F" w:rsidRDefault="003E4F9F" w:rsidP="004F0F5F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3E4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56:31:0902001:1046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4F0F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ридолинный</w:t>
            </w:r>
            <w:proofErr w:type="spellEnd"/>
            <w:r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003AF2" w:rsidP="004F0F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куб.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4F0F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4F0F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9F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F" w:rsidRDefault="003E4F9F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3E4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 1 1975 г.</w:t>
            </w:r>
            <w:r w:rsidR="0019257E">
              <w:rPr>
                <w:rFonts w:ascii="Times New Roman" w:hAnsi="Times New Roman" w:cs="Times New Roman"/>
              </w:rPr>
              <w:t xml:space="preserve"> глубина 110 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F" w:rsidRDefault="003E4F9F" w:rsidP="004F0F5F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3E4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56:31:0902001:1044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4F0F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ридолинный</w:t>
            </w:r>
            <w:proofErr w:type="spellEnd"/>
            <w:r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19257E" w:rsidP="004F0F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м.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4F0F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4F0F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9F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F" w:rsidRDefault="003E4F9F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3E4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 2 1985 г</w:t>
            </w:r>
            <w:r w:rsidR="0019257E">
              <w:rPr>
                <w:rFonts w:ascii="Times New Roman" w:hAnsi="Times New Roman" w:cs="Times New Roman"/>
              </w:rPr>
              <w:t>. глубина 110 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F" w:rsidRDefault="003E4F9F" w:rsidP="004F0F5F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3E4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56:31:0902001:1042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4F0F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ридолинный</w:t>
            </w:r>
            <w:proofErr w:type="spellEnd"/>
            <w:r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19257E" w:rsidP="004F0F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м.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4F0F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4F0F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9F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F" w:rsidRDefault="003E4F9F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3E4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 3 1987 г.</w:t>
            </w:r>
            <w:r w:rsidR="0019257E">
              <w:rPr>
                <w:rFonts w:ascii="Times New Roman" w:hAnsi="Times New Roman" w:cs="Times New Roman"/>
              </w:rPr>
              <w:t xml:space="preserve"> глубина 80 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F" w:rsidRDefault="003E4F9F" w:rsidP="004F0F5F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3E4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56:31:0902001:1045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4F0F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ридолинный</w:t>
            </w:r>
            <w:proofErr w:type="spellEnd"/>
            <w:r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19257E" w:rsidP="004F0F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м.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4F0F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4F0F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9F" w:rsidTr="00E40F4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F" w:rsidRDefault="003E4F9F" w:rsidP="00C5530A">
            <w:pPr>
              <w:pStyle w:val="a6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3E4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 4 1975 г.</w:t>
            </w:r>
            <w:r w:rsidR="0019257E">
              <w:rPr>
                <w:rFonts w:ascii="Times New Roman" w:hAnsi="Times New Roman" w:cs="Times New Roman"/>
              </w:rPr>
              <w:t xml:space="preserve"> глубина 100 м.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F" w:rsidRDefault="003E4F9F" w:rsidP="004F0F5F">
            <w:pPr>
              <w:pStyle w:val="a6"/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3E4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56:31:0902001:1041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4F0F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ридолинный</w:t>
            </w:r>
            <w:proofErr w:type="spellEnd"/>
            <w:r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19257E" w:rsidP="004F0F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4F0F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 w:rsidP="004F0F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F" w:rsidRDefault="003E4F9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97C" w:rsidRDefault="0004397C" w:rsidP="0004397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04397C" w:rsidSect="00043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7234"/>
    <w:multiLevelType w:val="hybridMultilevel"/>
    <w:tmpl w:val="EC96F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7227E"/>
    <w:multiLevelType w:val="hybridMultilevel"/>
    <w:tmpl w:val="F87EB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397C"/>
    <w:rsid w:val="00003AF2"/>
    <w:rsid w:val="0004397C"/>
    <w:rsid w:val="0019257E"/>
    <w:rsid w:val="001A2708"/>
    <w:rsid w:val="003E4F9F"/>
    <w:rsid w:val="00423C84"/>
    <w:rsid w:val="0075160D"/>
    <w:rsid w:val="007B2FAA"/>
    <w:rsid w:val="00B31E17"/>
    <w:rsid w:val="00B86DA8"/>
    <w:rsid w:val="00D03B9C"/>
    <w:rsid w:val="00E40F49"/>
    <w:rsid w:val="00EE1731"/>
    <w:rsid w:val="00F6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locked/>
    <w:rsid w:val="0004397C"/>
    <w:rPr>
      <w:rFonts w:ascii="Calibri" w:eastAsia="Times New Roman" w:hAnsi="Calibri" w:cs="Times New Roman"/>
    </w:rPr>
  </w:style>
  <w:style w:type="paragraph" w:styleId="a5">
    <w:name w:val="No Spacing"/>
    <w:link w:val="a4"/>
    <w:qFormat/>
    <w:rsid w:val="0004397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043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10</cp:revision>
  <dcterms:created xsi:type="dcterms:W3CDTF">2018-09-07T06:01:00Z</dcterms:created>
  <dcterms:modified xsi:type="dcterms:W3CDTF">2019-04-01T09:31:00Z</dcterms:modified>
</cp:coreProperties>
</file>