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8A" w:rsidRPr="001B48DE" w:rsidRDefault="00484D8A" w:rsidP="00484D8A">
      <w:pPr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B48DE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</w:p>
    <w:p w:rsidR="00484D8A" w:rsidRPr="001B48DE" w:rsidRDefault="00484D8A" w:rsidP="00484D8A">
      <w:pPr>
        <w:jc w:val="center"/>
        <w:rPr>
          <w:rFonts w:ascii="Times New Roman" w:hAnsi="Times New Roman"/>
          <w:b/>
          <w:sz w:val="28"/>
          <w:szCs w:val="28"/>
        </w:rPr>
      </w:pPr>
      <w:r w:rsidRPr="001B48DE">
        <w:rPr>
          <w:rFonts w:ascii="Times New Roman" w:hAnsi="Times New Roman"/>
          <w:b/>
          <w:bCs/>
          <w:sz w:val="28"/>
          <w:szCs w:val="28"/>
        </w:rPr>
        <w:t xml:space="preserve">о заседании комиссии </w:t>
      </w:r>
      <w:r w:rsidRPr="001B48DE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Придолинный</w:t>
      </w:r>
      <w:r w:rsidRPr="001B48DE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484D8A" w:rsidRPr="001B48DE" w:rsidRDefault="00484D8A" w:rsidP="00484D8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484D8A" w:rsidRDefault="00484D8A" w:rsidP="00484D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4D8A" w:rsidRPr="00733A35" w:rsidRDefault="00484D8A" w:rsidP="00484D8A">
      <w:pPr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 августа</w:t>
      </w:r>
      <w:r w:rsidRPr="003D6A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2016 года состоялось   заседание комиссии</w:t>
      </w:r>
      <w:r w:rsidRPr="003D6A35">
        <w:rPr>
          <w:bCs/>
          <w:sz w:val="28"/>
          <w:szCs w:val="24"/>
        </w:rPr>
        <w:t xml:space="preserve"> </w:t>
      </w:r>
      <w:r w:rsidRPr="00733A35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 сельсовет Ташлинского</w:t>
      </w:r>
      <w:r w:rsidRPr="00733A3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33A35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484D8A" w:rsidRDefault="00484D8A" w:rsidP="00484D8A">
      <w:pPr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рассмотрено заявление муниципального служащего администрации о намерении выполнять иную оплачиваемую работу. </w:t>
      </w:r>
    </w:p>
    <w:p w:rsidR="00484D8A" w:rsidRPr="00286E21" w:rsidRDefault="00484D8A" w:rsidP="00484D8A">
      <w:pPr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</w:rPr>
      </w:pPr>
    </w:p>
    <w:p w:rsidR="00484D8A" w:rsidRPr="00286E21" w:rsidRDefault="00484D8A" w:rsidP="00484D8A">
      <w:pPr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комиссия приняла следующее решение:</w:t>
      </w:r>
    </w:p>
    <w:p w:rsidR="00484D8A" w:rsidRPr="00286E21" w:rsidRDefault="00484D8A" w:rsidP="0048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>1</w:t>
      </w:r>
      <w:r w:rsidRPr="00286E21">
        <w:rPr>
          <w:rFonts w:ascii="Times New Roman" w:hAnsi="Times New Roman"/>
          <w:bCs/>
          <w:kern w:val="24"/>
          <w:sz w:val="28"/>
          <w:szCs w:val="28"/>
        </w:rPr>
        <w:t xml:space="preserve">. Установить, что </w:t>
      </w:r>
      <w:r w:rsidRPr="00286E21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выполнении иной оплачиваемой работы</w:t>
      </w:r>
      <w:r w:rsidRPr="00286E21">
        <w:rPr>
          <w:rFonts w:ascii="Times New Roman" w:hAnsi="Times New Roman"/>
          <w:sz w:val="28"/>
          <w:szCs w:val="28"/>
        </w:rPr>
        <w:t xml:space="preserve"> конфликт интересов отсутствует.</w:t>
      </w:r>
    </w:p>
    <w:p w:rsidR="008A3B5D" w:rsidRDefault="008A3B5D"/>
    <w:sectPr w:rsidR="008A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8A"/>
    <w:rsid w:val="00484D8A"/>
    <w:rsid w:val="008A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2016-12-04T07:20:00Z</dcterms:created>
  <dcterms:modified xsi:type="dcterms:W3CDTF">2016-12-04T07:21:00Z</dcterms:modified>
</cp:coreProperties>
</file>