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11"/>
      </w:tblGrid>
      <w:tr w:rsidR="00F44253" w:rsidRPr="00EF2199" w:rsidTr="00AA00D8">
        <w:tc>
          <w:tcPr>
            <w:tcW w:w="4111" w:type="dxa"/>
          </w:tcPr>
          <w:p w:rsidR="00F44253" w:rsidRPr="00E759FD" w:rsidRDefault="00F44253" w:rsidP="00AA00D8">
            <w:pPr>
              <w:jc w:val="center"/>
              <w:rPr>
                <w:rFonts w:eastAsia="Arial Unicode MS"/>
                <w:b/>
              </w:rPr>
            </w:pPr>
            <w:r w:rsidRPr="00EF2199">
              <w:rPr>
                <w:b/>
              </w:rPr>
              <w:t>АДМИНИСТРАЦИЯ</w:t>
            </w:r>
          </w:p>
          <w:p w:rsidR="00F44253" w:rsidRPr="00EF2199" w:rsidRDefault="00F44253" w:rsidP="00AA00D8">
            <w:pPr>
              <w:jc w:val="center"/>
              <w:rPr>
                <w:b/>
              </w:rPr>
            </w:pPr>
            <w:r w:rsidRPr="00EF2199">
              <w:rPr>
                <w:b/>
              </w:rPr>
              <w:t>МУНИЦИПАЛЬНОГО ОБРАЗОВАНИЯ</w:t>
            </w:r>
          </w:p>
          <w:p w:rsidR="00F44253" w:rsidRPr="00EF2199" w:rsidRDefault="00F44253" w:rsidP="00AA00D8">
            <w:pPr>
              <w:jc w:val="center"/>
              <w:rPr>
                <w:b/>
              </w:rPr>
            </w:pPr>
            <w:r>
              <w:rPr>
                <w:b/>
              </w:rPr>
              <w:t>ПРИДОЛИННЫЙ</w:t>
            </w:r>
            <w:r w:rsidRPr="00EF2199">
              <w:rPr>
                <w:b/>
              </w:rPr>
              <w:t xml:space="preserve"> СЕЛЬСОВЕТ  </w:t>
            </w:r>
          </w:p>
          <w:p w:rsidR="00F44253" w:rsidRPr="00EF2199" w:rsidRDefault="00F44253" w:rsidP="00AA00D8">
            <w:pPr>
              <w:rPr>
                <w:b/>
              </w:rPr>
            </w:pPr>
            <w:r w:rsidRPr="00EF2199">
              <w:rPr>
                <w:b/>
              </w:rPr>
              <w:t xml:space="preserve">         ТАШЛИНСКОГО РАЙОНА </w:t>
            </w:r>
          </w:p>
          <w:p w:rsidR="00F44253" w:rsidRPr="00EF2199" w:rsidRDefault="00F44253" w:rsidP="00AA00D8">
            <w:r w:rsidRPr="00EF2199">
              <w:rPr>
                <w:b/>
              </w:rPr>
              <w:t xml:space="preserve">         ОРЕНБУРГСКОЙ ОБЛАСТИ </w:t>
            </w:r>
            <w:r w:rsidRPr="00EF2199">
              <w:t xml:space="preserve"> </w:t>
            </w:r>
          </w:p>
          <w:p w:rsidR="00F44253" w:rsidRPr="00EF2199" w:rsidRDefault="00F44253" w:rsidP="00AA00D8">
            <w:pPr>
              <w:jc w:val="center"/>
            </w:pPr>
          </w:p>
          <w:p w:rsidR="00F44253" w:rsidRPr="00EF2199" w:rsidRDefault="00F44253" w:rsidP="00AA00D8">
            <w:pPr>
              <w:jc w:val="center"/>
            </w:pPr>
            <w:proofErr w:type="gramStart"/>
            <w:r w:rsidRPr="00EF2199">
              <w:rPr>
                <w:b/>
              </w:rPr>
              <w:t>П</w:t>
            </w:r>
            <w:proofErr w:type="gramEnd"/>
            <w:r w:rsidRPr="00EF2199">
              <w:rPr>
                <w:b/>
              </w:rPr>
              <w:t xml:space="preserve"> О С Т А Н О В Л Е Н И Е</w:t>
            </w:r>
          </w:p>
        </w:tc>
      </w:tr>
    </w:tbl>
    <w:p w:rsidR="00F44253" w:rsidRPr="00E759FD" w:rsidRDefault="00F44253" w:rsidP="00F44253">
      <w:pPr>
        <w:pStyle w:val="2"/>
        <w:ind w:right="5102"/>
        <w:rPr>
          <w:b/>
          <w:bCs/>
        </w:rPr>
      </w:pPr>
    </w:p>
    <w:p w:rsidR="00F44253" w:rsidRPr="00E759FD" w:rsidRDefault="00F44253" w:rsidP="00F44253">
      <w:pPr>
        <w:pStyle w:val="2"/>
        <w:ind w:right="5102"/>
        <w:rPr>
          <w:b/>
          <w:bCs/>
        </w:rPr>
      </w:pPr>
    </w:p>
    <w:p w:rsidR="00F44253" w:rsidRDefault="00F44253" w:rsidP="00F44253">
      <w:pPr>
        <w:pStyle w:val="2"/>
        <w:ind w:right="5102"/>
        <w:rPr>
          <w:b/>
          <w:bCs/>
        </w:rPr>
      </w:pPr>
    </w:p>
    <w:p w:rsidR="00F44253" w:rsidRDefault="00F44253" w:rsidP="00F44253">
      <w:pPr>
        <w:pStyle w:val="2"/>
        <w:ind w:right="5102"/>
        <w:rPr>
          <w:b/>
          <w:bCs/>
        </w:rPr>
      </w:pPr>
    </w:p>
    <w:p w:rsidR="00F44253" w:rsidRDefault="00F44253" w:rsidP="00F44253">
      <w:pPr>
        <w:pStyle w:val="2"/>
        <w:ind w:right="5102"/>
        <w:rPr>
          <w:b/>
          <w:bCs/>
        </w:rPr>
      </w:pPr>
    </w:p>
    <w:p w:rsidR="00F44253" w:rsidRDefault="00F44253" w:rsidP="00F44253">
      <w:pPr>
        <w:pStyle w:val="2"/>
        <w:ind w:right="5102"/>
        <w:rPr>
          <w:b/>
          <w:bCs/>
        </w:rPr>
      </w:pPr>
    </w:p>
    <w:p w:rsidR="00F44253" w:rsidRPr="00E759FD" w:rsidRDefault="00F44253" w:rsidP="00F44253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694"/>
        <w:gridCol w:w="471"/>
        <w:gridCol w:w="1444"/>
        <w:gridCol w:w="141"/>
      </w:tblGrid>
      <w:tr w:rsidR="00F44253" w:rsidRPr="00EF2199" w:rsidTr="00AA00D8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4253" w:rsidRPr="00EF2199" w:rsidRDefault="00F44253" w:rsidP="00AA00D8">
            <w:r w:rsidRPr="00EF2199">
              <w:t xml:space="preserve">     </w:t>
            </w:r>
            <w:r>
              <w:t>31.05</w:t>
            </w:r>
            <w:r w:rsidRPr="00EF2199">
              <w:t>.2016г.</w:t>
            </w:r>
          </w:p>
        </w:tc>
        <w:tc>
          <w:tcPr>
            <w:tcW w:w="471" w:type="dxa"/>
          </w:tcPr>
          <w:p w:rsidR="00F44253" w:rsidRPr="00EF2199" w:rsidRDefault="00F44253" w:rsidP="00AA00D8">
            <w:r w:rsidRPr="00EF2199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4253" w:rsidRPr="00EF2199" w:rsidRDefault="00F44253" w:rsidP="00AA00D8">
            <w:pPr>
              <w:jc w:val="center"/>
            </w:pPr>
            <w:r>
              <w:t>23</w:t>
            </w:r>
            <w:r w:rsidRPr="00EF2199">
              <w:t>-п</w:t>
            </w:r>
          </w:p>
        </w:tc>
      </w:tr>
      <w:tr w:rsidR="00F44253" w:rsidRPr="00EF2199" w:rsidTr="00AA00D8">
        <w:tc>
          <w:tcPr>
            <w:tcW w:w="4111" w:type="dxa"/>
            <w:gridSpan w:val="5"/>
          </w:tcPr>
          <w:p w:rsidR="00F44253" w:rsidRPr="00EF2199" w:rsidRDefault="00F44253" w:rsidP="00AA00D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EF2199">
              <w:rPr>
                <w:b/>
              </w:rPr>
              <w:t xml:space="preserve">. </w:t>
            </w:r>
            <w:r>
              <w:rPr>
                <w:b/>
              </w:rPr>
              <w:t>Придолинный</w:t>
            </w:r>
          </w:p>
        </w:tc>
      </w:tr>
    </w:tbl>
    <w:p w:rsidR="00F44253" w:rsidRPr="00E759FD" w:rsidRDefault="00F44253" w:rsidP="00F44253">
      <w:pPr>
        <w:jc w:val="both"/>
        <w:rPr>
          <w:b/>
        </w:rPr>
      </w:pPr>
    </w:p>
    <w:p w:rsidR="00F44253" w:rsidRPr="00E759FD" w:rsidRDefault="00F44253" w:rsidP="00F44253">
      <w:pPr>
        <w:rPr>
          <w:sz w:val="28"/>
          <w:szCs w:val="28"/>
        </w:rPr>
      </w:pPr>
    </w:p>
    <w:p w:rsidR="00F44253" w:rsidRPr="00E759FD" w:rsidRDefault="00F44253" w:rsidP="00F44253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E759FD">
        <w:rPr>
          <w:bCs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Pr="00E759FD">
        <w:rPr>
          <w:sz w:val="28"/>
          <w:szCs w:val="28"/>
        </w:rPr>
        <w:t xml:space="preserve">МО </w:t>
      </w:r>
      <w:r>
        <w:rPr>
          <w:sz w:val="28"/>
          <w:szCs w:val="28"/>
        </w:rPr>
        <w:t>Придолинный</w:t>
      </w:r>
      <w:r w:rsidRPr="00E759FD">
        <w:rPr>
          <w:sz w:val="28"/>
          <w:szCs w:val="28"/>
        </w:rPr>
        <w:t xml:space="preserve"> сельсовет Ташлинского района Оренбургской области</w:t>
      </w:r>
      <w:r w:rsidRPr="00E759FD">
        <w:rPr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4253" w:rsidRPr="00E759FD" w:rsidRDefault="00F44253" w:rsidP="00F442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253" w:rsidRPr="00E759FD" w:rsidRDefault="00F44253" w:rsidP="00F44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9FD">
        <w:rPr>
          <w:sz w:val="28"/>
          <w:szCs w:val="28"/>
        </w:rPr>
        <w:tab/>
      </w:r>
      <w:proofErr w:type="gramStart"/>
      <w:r w:rsidRPr="00E759FD">
        <w:rPr>
          <w:sz w:val="28"/>
          <w:szCs w:val="28"/>
        </w:rPr>
        <w:t>В соответствии с федеральным законом от 25.12.2008г. № 273-ФЗ «О противодействии коррупции», учитывая Указ Президента Российской Федерации от 22.12.2015г. №</w:t>
      </w:r>
      <w:r>
        <w:rPr>
          <w:sz w:val="28"/>
          <w:szCs w:val="28"/>
        </w:rPr>
        <w:t xml:space="preserve"> </w:t>
      </w:r>
      <w:r w:rsidRPr="00E759FD">
        <w:rPr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Законом Оренбургской области  №2369/497-</w:t>
      </w:r>
      <w:r w:rsidRPr="00E759FD">
        <w:rPr>
          <w:sz w:val="28"/>
          <w:szCs w:val="28"/>
          <w:lang w:val="en-US"/>
        </w:rPr>
        <w:t>IV</w:t>
      </w:r>
      <w:r w:rsidRPr="00E759FD">
        <w:rPr>
          <w:sz w:val="28"/>
          <w:szCs w:val="28"/>
        </w:rPr>
        <w:t>-ОЗ от</w:t>
      </w:r>
      <w:proofErr w:type="gramEnd"/>
      <w:r w:rsidRPr="00E759FD">
        <w:rPr>
          <w:sz w:val="28"/>
          <w:szCs w:val="28"/>
        </w:rPr>
        <w:t xml:space="preserve"> 15.09.2008г. «О профилактике коррупции в Оренбургской области», Законом Оренбургской области  №1611/339-</w:t>
      </w:r>
      <w:r w:rsidRPr="00E759FD">
        <w:rPr>
          <w:sz w:val="28"/>
          <w:szCs w:val="28"/>
          <w:lang w:val="en-US"/>
        </w:rPr>
        <w:t>IV</w:t>
      </w:r>
      <w:r w:rsidRPr="00E759FD">
        <w:rPr>
          <w:sz w:val="28"/>
          <w:szCs w:val="28"/>
        </w:rPr>
        <w:t xml:space="preserve">-ОЗ от 10.10.2007г. «О муниципальной службе в Оренбургской области», руководствуясь Уставом МО </w:t>
      </w:r>
      <w:r>
        <w:rPr>
          <w:sz w:val="28"/>
          <w:szCs w:val="28"/>
        </w:rPr>
        <w:t>Придолинный</w:t>
      </w:r>
      <w:r w:rsidRPr="00E759FD">
        <w:rPr>
          <w:sz w:val="28"/>
          <w:szCs w:val="28"/>
        </w:rPr>
        <w:t xml:space="preserve"> сельсовет Ташлинского района Оренбургской области:</w:t>
      </w:r>
    </w:p>
    <w:p w:rsidR="00F44253" w:rsidRPr="00E759FD" w:rsidRDefault="00F44253" w:rsidP="00F44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9FD">
        <w:rPr>
          <w:sz w:val="28"/>
          <w:szCs w:val="28"/>
        </w:rPr>
        <w:tab/>
        <w:t xml:space="preserve">1. Утвердить положение о порядке сообщения лицами, замещающими должности муниципальной службы в администрации МО </w:t>
      </w:r>
      <w:r>
        <w:rPr>
          <w:sz w:val="28"/>
          <w:szCs w:val="28"/>
        </w:rPr>
        <w:t>Придолинный</w:t>
      </w:r>
      <w:r w:rsidRPr="00E759FD">
        <w:rPr>
          <w:sz w:val="28"/>
          <w:szCs w:val="28"/>
        </w:rPr>
        <w:t xml:space="preserve"> сельсовет Ташлинского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</w:t>
      </w:r>
      <w:r w:rsidRPr="00E759FD">
        <w:rPr>
          <w:sz w:val="28"/>
          <w:szCs w:val="28"/>
        </w:rPr>
        <w:lastRenderedPageBreak/>
        <w:t>Приложению №</w:t>
      </w:r>
      <w:r>
        <w:rPr>
          <w:sz w:val="28"/>
          <w:szCs w:val="28"/>
        </w:rPr>
        <w:t xml:space="preserve"> </w:t>
      </w:r>
      <w:r w:rsidRPr="00E759FD">
        <w:rPr>
          <w:sz w:val="28"/>
          <w:szCs w:val="28"/>
        </w:rPr>
        <w:t>1.</w:t>
      </w:r>
    </w:p>
    <w:p w:rsidR="00F44253" w:rsidRPr="00E759FD" w:rsidRDefault="00F44253" w:rsidP="00F44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9FD">
        <w:rPr>
          <w:sz w:val="28"/>
          <w:szCs w:val="28"/>
        </w:rPr>
        <w:t xml:space="preserve">          2.  </w:t>
      </w:r>
      <w:proofErr w:type="gramStart"/>
      <w:r w:rsidRPr="00E759FD">
        <w:rPr>
          <w:sz w:val="28"/>
          <w:szCs w:val="28"/>
        </w:rPr>
        <w:t>Контроль за</w:t>
      </w:r>
      <w:proofErr w:type="gramEnd"/>
      <w:r w:rsidRPr="00E759FD">
        <w:rPr>
          <w:sz w:val="28"/>
          <w:szCs w:val="28"/>
        </w:rPr>
        <w:t xml:space="preserve"> исполнением постановления оставляю за собой. </w:t>
      </w:r>
    </w:p>
    <w:p w:rsidR="00F44253" w:rsidRPr="00E759FD" w:rsidRDefault="00F44253" w:rsidP="00F44253">
      <w:pPr>
        <w:jc w:val="both"/>
        <w:rPr>
          <w:sz w:val="28"/>
          <w:szCs w:val="28"/>
        </w:rPr>
      </w:pPr>
      <w:r w:rsidRPr="00E759FD">
        <w:rPr>
          <w:sz w:val="28"/>
          <w:szCs w:val="28"/>
        </w:rPr>
        <w:t xml:space="preserve">          3.  Настоящее постановление вступает в силу со дня подписания.</w:t>
      </w:r>
    </w:p>
    <w:p w:rsidR="00F44253" w:rsidRPr="00E759FD" w:rsidRDefault="00F44253" w:rsidP="00F44253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jc w:val="both"/>
      </w:pPr>
    </w:p>
    <w:p w:rsidR="00F44253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  <w:r w:rsidRPr="00E759FD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44253" w:rsidRPr="00E759FD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Д.М.Горбунова</w:t>
      </w:r>
    </w:p>
    <w:p w:rsidR="00F44253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</w:p>
    <w:p w:rsidR="00F44253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</w:p>
    <w:p w:rsidR="00F44253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</w:p>
    <w:p w:rsidR="00F44253" w:rsidRPr="00E759FD" w:rsidRDefault="00F44253" w:rsidP="00F44253">
      <w:pPr>
        <w:tabs>
          <w:tab w:val="left" w:pos="1800"/>
        </w:tabs>
        <w:ind w:right="-261"/>
        <w:jc w:val="both"/>
        <w:rPr>
          <w:sz w:val="28"/>
          <w:szCs w:val="28"/>
        </w:rPr>
      </w:pPr>
      <w:r w:rsidRPr="00E759FD">
        <w:rPr>
          <w:sz w:val="28"/>
          <w:szCs w:val="28"/>
        </w:rPr>
        <w:t>Разослано: администрации района, прокурору района, в дело.</w:t>
      </w:r>
    </w:p>
    <w:p w:rsidR="00F44253" w:rsidRPr="00E759FD" w:rsidRDefault="00F44253" w:rsidP="00F44253">
      <w:pPr>
        <w:pStyle w:val="11"/>
        <w:shd w:val="clear" w:color="auto" w:fill="auto"/>
        <w:spacing w:after="0" w:line="240" w:lineRule="auto"/>
        <w:ind w:right="-2" w:firstLine="5245"/>
        <w:rPr>
          <w:sz w:val="28"/>
          <w:szCs w:val="28"/>
        </w:rPr>
      </w:pPr>
      <w:r w:rsidRPr="00E759F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E759FD">
        <w:rPr>
          <w:sz w:val="28"/>
          <w:szCs w:val="28"/>
        </w:rPr>
        <w:t xml:space="preserve">1 </w:t>
      </w:r>
    </w:p>
    <w:p w:rsidR="00F44253" w:rsidRPr="00E759FD" w:rsidRDefault="00F44253" w:rsidP="00F44253">
      <w:pPr>
        <w:ind w:left="5245" w:right="-144"/>
        <w:jc w:val="both"/>
        <w:rPr>
          <w:sz w:val="28"/>
          <w:szCs w:val="28"/>
        </w:rPr>
      </w:pPr>
      <w:r w:rsidRPr="00E759FD">
        <w:rPr>
          <w:sz w:val="28"/>
          <w:szCs w:val="28"/>
        </w:rPr>
        <w:t xml:space="preserve">к постановлению </w:t>
      </w:r>
    </w:p>
    <w:p w:rsidR="00F44253" w:rsidRPr="00E759FD" w:rsidRDefault="00F44253" w:rsidP="00F44253">
      <w:pPr>
        <w:ind w:left="5245" w:right="-144"/>
        <w:jc w:val="both"/>
        <w:rPr>
          <w:sz w:val="28"/>
          <w:szCs w:val="28"/>
        </w:rPr>
      </w:pPr>
      <w:r w:rsidRPr="00E759FD">
        <w:rPr>
          <w:sz w:val="28"/>
          <w:szCs w:val="28"/>
        </w:rPr>
        <w:t>от «</w:t>
      </w:r>
      <w:r>
        <w:rPr>
          <w:sz w:val="28"/>
          <w:szCs w:val="28"/>
        </w:rPr>
        <w:t>3</w:t>
      </w:r>
      <w:r w:rsidRPr="006B40F7">
        <w:rPr>
          <w:sz w:val="28"/>
          <w:szCs w:val="28"/>
        </w:rPr>
        <w:t xml:space="preserve">1» </w:t>
      </w:r>
      <w:r>
        <w:rPr>
          <w:sz w:val="28"/>
          <w:szCs w:val="28"/>
        </w:rPr>
        <w:t xml:space="preserve">мая </w:t>
      </w:r>
      <w:r w:rsidRPr="00E759FD">
        <w:rPr>
          <w:sz w:val="28"/>
          <w:szCs w:val="28"/>
        </w:rPr>
        <w:t xml:space="preserve">2016  №   </w:t>
      </w:r>
      <w:r>
        <w:rPr>
          <w:sz w:val="28"/>
          <w:szCs w:val="28"/>
        </w:rPr>
        <w:t>23</w:t>
      </w:r>
      <w:r w:rsidRPr="00E759FD">
        <w:rPr>
          <w:sz w:val="28"/>
          <w:szCs w:val="28"/>
        </w:rPr>
        <w:t>-п</w:t>
      </w:r>
    </w:p>
    <w:p w:rsidR="00F44253" w:rsidRPr="00E759FD" w:rsidRDefault="00F44253" w:rsidP="00F44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253" w:rsidRPr="00E759FD" w:rsidRDefault="00F44253" w:rsidP="00F44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Положение</w:t>
      </w:r>
    </w:p>
    <w:p w:rsidR="00F44253" w:rsidRPr="00E759FD" w:rsidRDefault="00F44253" w:rsidP="00F44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59F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Pr="00E759FD">
        <w:rPr>
          <w:rFonts w:ascii="Times New Roman" w:hAnsi="Times New Roman" w:cs="Times New Roman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F44253" w:rsidRPr="00E759FD" w:rsidRDefault="00F44253" w:rsidP="00F44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F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759F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F44253" w:rsidRPr="00E759FD" w:rsidRDefault="00F44253" w:rsidP="00F44253">
      <w:pPr>
        <w:pStyle w:val="ConsPlusNormal"/>
        <w:jc w:val="both"/>
      </w:pP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963CC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 в администрации обязаны в соответствии с </w:t>
      </w:r>
      <w:hyperlink r:id="rId5" w:history="1">
        <w:r w:rsidRPr="00963CC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63CCF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963CCF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 w:rsidRPr="00963CCF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963CCF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963CCF">
        <w:rPr>
          <w:rFonts w:ascii="Times New Roman" w:hAnsi="Times New Roman" w:cs="Times New Roman"/>
          <w:sz w:val="28"/>
          <w:szCs w:val="28"/>
        </w:rPr>
        <w:t>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3. Уведомление 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 w:rsidRPr="00963CCF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963CCF">
        <w:rPr>
          <w:rFonts w:ascii="Times New Roman" w:hAnsi="Times New Roman" w:cs="Times New Roman"/>
          <w:sz w:val="28"/>
          <w:szCs w:val="28"/>
        </w:rPr>
        <w:t>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 w:rsidRPr="00963CCF">
        <w:rPr>
          <w:rFonts w:ascii="Times New Roman" w:hAnsi="Times New Roman" w:cs="Times New Roman"/>
          <w:sz w:val="28"/>
          <w:szCs w:val="28"/>
        </w:rPr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 w:rsidRPr="00963CCF"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 w:rsidRPr="00963CCF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"/>
      <w:bookmarkEnd w:id="5"/>
      <w:r w:rsidRPr="00963CCF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7. В случае принятия решения, предусмотренного </w:t>
      </w:r>
      <w:hyperlink w:anchor="P26" w:history="1">
        <w:r w:rsidRPr="00963CCF">
          <w:rPr>
            <w:rFonts w:ascii="Times New Roman" w:hAnsi="Times New Roman" w:cs="Times New Roman"/>
            <w:sz w:val="28"/>
            <w:szCs w:val="28"/>
          </w:rPr>
          <w:t>подпунктом «б» пункта 6</w:t>
        </w:r>
      </w:hyperlink>
      <w:r w:rsidRPr="00963CCF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44253" w:rsidRPr="00963CCF" w:rsidRDefault="00F44253" w:rsidP="00F44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 предусмотренные действующим законодательством.</w:t>
      </w:r>
    </w:p>
    <w:p w:rsidR="00F44253" w:rsidRPr="00963CCF" w:rsidRDefault="00F44253" w:rsidP="00F44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44253" w:rsidRPr="00963CCF" w:rsidRDefault="00F44253" w:rsidP="00F44253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лицами, замещающими должности муниципальной службы в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963CC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Главе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963CC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Д.М.Горбуновой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от __________________________________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    (Ф.И.О., замещаемая должность)</w:t>
      </w:r>
    </w:p>
    <w:p w:rsidR="00F44253" w:rsidRPr="00963CCF" w:rsidRDefault="00F44253" w:rsidP="00F442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 w:rsidRPr="00963C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4253" w:rsidRPr="00963CCF" w:rsidRDefault="00F44253" w:rsidP="00F442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44253" w:rsidRPr="00963CCF" w:rsidRDefault="00F44253" w:rsidP="00F442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963CC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63CCF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F44253" w:rsidRPr="00963CCF" w:rsidRDefault="00F44253" w:rsidP="00F442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lastRenderedPageBreak/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963CC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63CC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63CC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63CC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4253" w:rsidRPr="00963CCF" w:rsidRDefault="00F44253" w:rsidP="00F442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63CC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963CC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урегулированию конфликта интересов при рассмотрении настоящего уведомления (нужное подчеркнуть).</w:t>
      </w:r>
    </w:p>
    <w:p w:rsidR="00F44253" w:rsidRPr="00963CCF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F44253" w:rsidRDefault="00F44253" w:rsidP="00F44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CCF">
        <w:rPr>
          <w:rFonts w:ascii="Times New Roman" w:hAnsi="Times New Roman" w:cs="Times New Roman"/>
          <w:sz w:val="28"/>
          <w:szCs w:val="28"/>
        </w:rPr>
        <w:t xml:space="preserve">"__" ___________ 20__ г.       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</w:t>
      </w:r>
    </w:p>
    <w:p w:rsidR="00F44253" w:rsidRPr="00963CCF" w:rsidRDefault="00F44253" w:rsidP="00F442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 лица, расшифровка подписи</w:t>
      </w:r>
      <w:r w:rsidRPr="00963CCF">
        <w:rPr>
          <w:rFonts w:ascii="Times New Roman" w:hAnsi="Times New Roman" w:cs="Times New Roman"/>
          <w:sz w:val="28"/>
          <w:szCs w:val="28"/>
        </w:rPr>
        <w:t xml:space="preserve">     направляющего уведомление)</w:t>
      </w:r>
    </w:p>
    <w:p w:rsidR="00F44253" w:rsidRPr="00963CCF" w:rsidRDefault="00F44253" w:rsidP="00F442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564F" w:rsidRPr="00F44253" w:rsidRDefault="008A564F" w:rsidP="00F44253"/>
    <w:sectPr w:rsidR="008A564F" w:rsidRPr="00F44253" w:rsidSect="0090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8D7"/>
    <w:multiLevelType w:val="multilevel"/>
    <w:tmpl w:val="2244F8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9E6"/>
    <w:rsid w:val="008A564F"/>
    <w:rsid w:val="00901F13"/>
    <w:rsid w:val="009A79E6"/>
    <w:rsid w:val="00F4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3"/>
  </w:style>
  <w:style w:type="paragraph" w:styleId="1">
    <w:name w:val="heading 1"/>
    <w:basedOn w:val="a"/>
    <w:next w:val="a"/>
    <w:link w:val="10"/>
    <w:uiPriority w:val="9"/>
    <w:qFormat/>
    <w:rsid w:val="009A79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7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A79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A79E6"/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F4425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442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44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11"/>
    <w:rsid w:val="00F442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F4425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F4425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442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36B591776EDD466D08354F36C6A581946D4518557CB464BC369BA881A2BAE81224CF8012CD14CDr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2016-07-20T10:06:00Z</dcterms:created>
  <dcterms:modified xsi:type="dcterms:W3CDTF">2016-07-20T10:09:00Z</dcterms:modified>
</cp:coreProperties>
</file>