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4B7924" w:rsidTr="004B7924">
        <w:tc>
          <w:tcPr>
            <w:tcW w:w="4282" w:type="dxa"/>
            <w:gridSpan w:val="5"/>
          </w:tcPr>
          <w:p w:rsidR="004B7924" w:rsidRDefault="004B7924">
            <w:pPr>
              <w:pStyle w:val="FR1"/>
              <w:spacing w:line="276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4B7924" w:rsidRDefault="004B7924">
            <w:pPr>
              <w:pStyle w:val="FR1"/>
              <w:spacing w:line="276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4B7924" w:rsidRDefault="004B7924">
            <w:pPr>
              <w:pStyle w:val="FR1"/>
              <w:spacing w:line="276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4B7924" w:rsidRDefault="004B792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B7924" w:rsidRDefault="004B7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B7924" w:rsidRDefault="004B792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ПРИДОЛИННЫЙ  СЕЛЬСОВЕТ</w:t>
            </w:r>
          </w:p>
          <w:p w:rsidR="004B7924" w:rsidRDefault="004B792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ТАШЛИНСКОГО РАЙОНА ОРЕНБУРГСКОЙ ОБЛАСТИ</w:t>
            </w:r>
          </w:p>
          <w:p w:rsidR="004B7924" w:rsidRDefault="004B792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4B7924" w:rsidRDefault="004B792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4B7924" w:rsidTr="004B7924">
        <w:tc>
          <w:tcPr>
            <w:tcW w:w="4282" w:type="dxa"/>
            <w:gridSpan w:val="5"/>
          </w:tcPr>
          <w:p w:rsidR="004B7924" w:rsidRDefault="004B7924">
            <w:pPr>
              <w:pStyle w:val="FR1"/>
              <w:spacing w:line="276" w:lineRule="auto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4B7924" w:rsidTr="004B7924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7924" w:rsidRDefault="004B7924" w:rsidP="004B792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16.10.2017</w:t>
            </w:r>
          </w:p>
        </w:tc>
        <w:tc>
          <w:tcPr>
            <w:tcW w:w="577" w:type="dxa"/>
            <w:hideMark/>
          </w:tcPr>
          <w:p w:rsidR="004B7924" w:rsidRDefault="004B7924">
            <w:pPr>
              <w:pStyle w:val="FR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7924" w:rsidRDefault="004B7924" w:rsidP="004B792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56-п</w:t>
            </w:r>
          </w:p>
        </w:tc>
      </w:tr>
      <w:tr w:rsidR="004B7924" w:rsidTr="004B7924">
        <w:tc>
          <w:tcPr>
            <w:tcW w:w="4282" w:type="dxa"/>
            <w:gridSpan w:val="5"/>
            <w:hideMark/>
          </w:tcPr>
          <w:p w:rsidR="004B7924" w:rsidRDefault="004B792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п. Придолинный</w:t>
            </w:r>
          </w:p>
        </w:tc>
      </w:tr>
    </w:tbl>
    <w:p w:rsidR="004B7924" w:rsidRDefault="004B7924" w:rsidP="004B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09" w:rsidRDefault="004B7924" w:rsidP="004B79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pict>
          <v:line id="_x0000_s1029" style="position:absolute;z-index:251660288" from="250.5pt,1pt" to="271.85pt,1.05pt">
            <v:stroke startarrowwidth="narrow" startarrowlength="short" endarrowwidth="narrow" endarrowlength="short"/>
          </v:line>
        </w:pict>
      </w:r>
      <w:r>
        <w:pict>
          <v:line id="_x0000_s1028" style="position:absolute;z-index:251661312" from="271.5pt,1pt" to="271.55pt,22.35pt">
            <v:stroke startarrowwidth="narrow" startarrowlength="short" endarrowwidth="narrow" endarrowlength="short"/>
          </v:line>
        </w:pict>
      </w:r>
      <w:r>
        <w:pict>
          <v:line id="_x0000_s1026" style="position:absolute;z-index:251662336" from="-5.9pt,2.05pt" to="-5.85pt,23.4pt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z-index:251663360" from="-5.9pt,2.05pt" to="1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21909">
        <w:rPr>
          <w:rFonts w:ascii="Times New Roman" w:hAnsi="Times New Roman" w:cs="Times New Roman"/>
          <w:b w:val="0"/>
          <w:sz w:val="28"/>
          <w:szCs w:val="28"/>
        </w:rPr>
        <w:t>уполномоченном лице по утверждению</w:t>
      </w:r>
    </w:p>
    <w:p w:rsidR="004B7924" w:rsidRDefault="00F21909" w:rsidP="004B79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схе</w:t>
      </w:r>
      <w:r w:rsidR="004B7924">
        <w:rPr>
          <w:rFonts w:ascii="Times New Roman" w:hAnsi="Times New Roman" w:cs="Times New Roman"/>
          <w:b w:val="0"/>
          <w:sz w:val="28"/>
          <w:szCs w:val="28"/>
        </w:rPr>
        <w:t>м газоснабжения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гази</w:t>
      </w:r>
      <w:r w:rsidR="004B7924">
        <w:rPr>
          <w:rFonts w:ascii="Times New Roman" w:hAnsi="Times New Roman" w:cs="Times New Roman"/>
          <w:b w:val="0"/>
          <w:sz w:val="28"/>
          <w:szCs w:val="28"/>
        </w:rPr>
        <w:t>фикации</w:t>
      </w:r>
    </w:p>
    <w:p w:rsidR="004B7924" w:rsidRDefault="004B7924" w:rsidP="004B79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B7924" w:rsidRDefault="004B7924" w:rsidP="004B7924">
      <w:pPr>
        <w:tabs>
          <w:tab w:val="left" w:pos="709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B7924" w:rsidRDefault="004B7924" w:rsidP="004B79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1909">
        <w:rPr>
          <w:rFonts w:ascii="Times New Roman" w:hAnsi="Times New Roman" w:cs="Times New Roman"/>
          <w:sz w:val="28"/>
          <w:szCs w:val="28"/>
        </w:rPr>
        <w:t>Полномочия по утверждению схем газоснабжения и газификации на территории муниципального образования Придолинный сельсовет оставляю за собой.</w:t>
      </w:r>
    </w:p>
    <w:p w:rsidR="004B7924" w:rsidRDefault="004B7924" w:rsidP="004B79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.Настоящее постановление вступает в силу со дня его официального обнародования.</w:t>
      </w:r>
    </w:p>
    <w:p w:rsidR="004B7924" w:rsidRDefault="004B7924" w:rsidP="004B792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7924" w:rsidRDefault="004B7924" w:rsidP="004B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24" w:rsidRDefault="004B7924" w:rsidP="004B7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924" w:rsidRDefault="004B7924" w:rsidP="004B7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24" w:rsidRDefault="004B7924" w:rsidP="004B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B7924" w:rsidRDefault="004B7924" w:rsidP="004B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Д.М.Горбунова</w:t>
      </w:r>
    </w:p>
    <w:p w:rsidR="004B7924" w:rsidRDefault="004B7924" w:rsidP="004B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924" w:rsidRDefault="004B7924" w:rsidP="004B7924">
      <w:pPr>
        <w:pStyle w:val="1"/>
        <w:spacing w:line="240" w:lineRule="auto"/>
        <w:rPr>
          <w:b/>
          <w:sz w:val="24"/>
          <w:szCs w:val="24"/>
        </w:rPr>
      </w:pPr>
    </w:p>
    <w:p w:rsidR="00F21909" w:rsidRDefault="00F21909" w:rsidP="00F21909"/>
    <w:p w:rsidR="00F21909" w:rsidRDefault="00F21909" w:rsidP="00F21909"/>
    <w:p w:rsidR="00F21909" w:rsidRDefault="00F21909" w:rsidP="00F21909"/>
    <w:p w:rsidR="00F21909" w:rsidRDefault="00F21909" w:rsidP="00F21909"/>
    <w:p w:rsidR="00F21909" w:rsidRPr="00F21909" w:rsidRDefault="00F21909" w:rsidP="00F21909"/>
    <w:p w:rsidR="004B7924" w:rsidRDefault="004B7924" w:rsidP="004B7924"/>
    <w:p w:rsidR="00F21909" w:rsidRDefault="00F21909" w:rsidP="004B7924"/>
    <w:p w:rsidR="004B7924" w:rsidRDefault="004B7924" w:rsidP="004B7924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p w:rsidR="003750E9" w:rsidRDefault="003750E9"/>
    <w:sectPr w:rsidR="0037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924"/>
    <w:rsid w:val="003750E9"/>
    <w:rsid w:val="004B7924"/>
    <w:rsid w:val="00F2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7924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924"/>
    <w:rPr>
      <w:rFonts w:ascii="Times New Roman" w:eastAsia="Times New Roman" w:hAnsi="Times New Roman" w:cs="Times New Roman"/>
      <w:bCs/>
      <w:sz w:val="32"/>
      <w:szCs w:val="20"/>
    </w:rPr>
  </w:style>
  <w:style w:type="paragraph" w:customStyle="1" w:styleId="ConsPlusNormal">
    <w:name w:val="ConsPlusNormal"/>
    <w:uiPriority w:val="99"/>
    <w:rsid w:val="004B7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B7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1">
    <w:name w:val="FR1"/>
    <w:rsid w:val="004B792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2017-10-17T03:53:00Z</cp:lastPrinted>
  <dcterms:created xsi:type="dcterms:W3CDTF">2017-10-17T03:38:00Z</dcterms:created>
  <dcterms:modified xsi:type="dcterms:W3CDTF">2017-10-17T03:54:00Z</dcterms:modified>
</cp:coreProperties>
</file>