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A" w:rsidRDefault="00F128EA" w:rsidP="00F128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Приложение №2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Постановление № 45-п от 25.09.2014.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Реестр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движимого имущества Придолинного сельсовета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704"/>
        <w:gridCol w:w="18"/>
        <w:gridCol w:w="2380"/>
        <w:gridCol w:w="18"/>
        <w:gridCol w:w="2338"/>
        <w:gridCol w:w="18"/>
        <w:gridCol w:w="1861"/>
        <w:gridCol w:w="18"/>
        <w:gridCol w:w="1509"/>
        <w:gridCol w:w="19"/>
        <w:gridCol w:w="1675"/>
        <w:gridCol w:w="18"/>
        <w:gridCol w:w="2670"/>
        <w:gridCol w:w="18"/>
      </w:tblGrid>
      <w:tr w:rsidR="00F128EA" w:rsidTr="00F128E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объекта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Документ основание нахождения объекта у пользователя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Балансодержатель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списания/причина списания</w:t>
            </w:r>
          </w:p>
        </w:tc>
      </w:tr>
      <w:tr w:rsidR="00F128EA" w:rsidTr="00F128EA">
        <w:trPr>
          <w:gridAfter w:val="1"/>
          <w:wAfter w:w="19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1.ВАЗ 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2121№307Н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инвентарный 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</w:p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010105000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купли продажи от 15.04.2006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муниципального образования Придолинный сельсовет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2006г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145860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F128EA" w:rsidTr="00F128EA">
        <w:trPr>
          <w:gridAfter w:val="1"/>
          <w:wAfter w:w="19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2.АРС-14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ЗИЛ-131 год 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выпуска 1979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инвентарный 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</w:p>
          <w:p w:rsidR="00F128EA" w:rsidRDefault="00F128EA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010135000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 приемки передачи 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ЦГ 000626</w:t>
            </w:r>
          </w:p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 01.07.2013.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 муниципального образования Придолинный сельсовет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сентябрь2013г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778508,37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Default="00F128E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F128EA" w:rsidRDefault="00F128EA" w:rsidP="00F128EA">
      <w:pPr>
        <w:jc w:val="center"/>
        <w:rPr>
          <w:rFonts w:eastAsia="Calibri"/>
          <w:b/>
          <w:bCs/>
          <w:sz w:val="24"/>
          <w:szCs w:val="24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F128EA" w:rsidRDefault="00F128EA" w:rsidP="00F128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Горбунова Д.М.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0528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0528" w:rsidRDefault="00EE0528" w:rsidP="007A0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A004E" w:rsidRDefault="007A004E" w:rsidP="007A0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0528" w:rsidRDefault="00EE0528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F128EA">
        <w:rPr>
          <w:color w:val="000000"/>
          <w:sz w:val="28"/>
          <w:szCs w:val="28"/>
        </w:rPr>
        <w:t xml:space="preserve">      </w:t>
      </w:r>
    </w:p>
    <w:p w:rsidR="007A004E" w:rsidRDefault="00EE0528" w:rsidP="007A00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F128EA">
        <w:rPr>
          <w:color w:val="000000"/>
          <w:sz w:val="28"/>
          <w:szCs w:val="28"/>
        </w:rPr>
        <w:t xml:space="preserve">    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F128EA" w:rsidRDefault="00F128EA" w:rsidP="00F128EA">
      <w:pPr>
        <w:rPr>
          <w:sz w:val="28"/>
          <w:szCs w:val="28"/>
        </w:rPr>
      </w:pPr>
    </w:p>
    <w:p w:rsidR="00F128EA" w:rsidRDefault="00F128EA" w:rsidP="00F128EA">
      <w:pPr>
        <w:jc w:val="center"/>
        <w:rPr>
          <w:b/>
          <w:sz w:val="24"/>
          <w:szCs w:val="24"/>
        </w:rPr>
      </w:pPr>
    </w:p>
    <w:p w:rsidR="007A004E" w:rsidRDefault="007A004E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A004E" w:rsidRDefault="007A004E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A004E" w:rsidRDefault="007A004E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Реестр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недвижимого имущества  Придолинного сельсовета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F128EA" w:rsidRDefault="00F128EA" w:rsidP="00F12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58"/>
        <w:gridCol w:w="1700"/>
        <w:gridCol w:w="1224"/>
        <w:gridCol w:w="1468"/>
        <w:gridCol w:w="1276"/>
        <w:gridCol w:w="1417"/>
        <w:gridCol w:w="1560"/>
        <w:gridCol w:w="1134"/>
        <w:gridCol w:w="992"/>
        <w:gridCol w:w="1417"/>
        <w:gridCol w:w="1276"/>
      </w:tblGrid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004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(</w:t>
            </w:r>
            <w:r w:rsidRPr="007A004E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Мест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 xml:space="preserve"> положение (адрес) объекта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Телефон </w:t>
            </w:r>
            <w:proofErr w:type="spellStart"/>
            <w:proofErr w:type="gramStart"/>
            <w:r w:rsidRPr="007A004E">
              <w:rPr>
                <w:color w:val="000000"/>
                <w:sz w:val="22"/>
                <w:szCs w:val="22"/>
              </w:rPr>
              <w:t>руково-дителя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Обременения</w:t>
            </w:r>
          </w:p>
        </w:tc>
      </w:tr>
      <w:tr w:rsidR="00F128EA" w:rsidRPr="007A004E" w:rsidTr="000954A9">
        <w:trPr>
          <w:trHeight w:val="16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Здание Дома 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культуры, 2-х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этажный общая 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1350,кВ.м.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ул.Центральная,д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56-56-27/015/2011/-073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1575140/403276,38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56АБ556829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56:3109001001:132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455553,28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23.07.2014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197967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автомобильной дороги, 4402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305190,66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 xml:space="preserve">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197948 от 26.08.2014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56:310000000:1313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197965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3427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197963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130687,05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23.07.2014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197946 от 26.08.2014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214160,37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197927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пер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197929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542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кв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37576,86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197935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24542,82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197933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33278,40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197931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дороги,3350 кв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232255,50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197919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79590,84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197921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85969,20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197923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2803 кв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194331,99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197917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Земельный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участок для размещения автомобильной дороги, 3940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П.Придолинны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56:310902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001:940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273160,2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Горбунов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56-АВ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197915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 xml:space="preserve">Не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360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 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56:31:0901001:131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197966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737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197947 от 26.08.2014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 автомобильная дорога, 221 метр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56:310000000:1303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197964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571 метр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197962 от 27.08.2014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317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197945 от 26.08.2014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621 метр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197926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228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пер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 xml:space="preserve">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197928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140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197934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88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197932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119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197930 от 25.08.2014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555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197918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289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197920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306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197922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657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56-АВ 197914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я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автомобильная дорога, 706 метров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П.Придолинны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56:310902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001:925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Горбунов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а Д.М,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56-АВ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197916 от 22.08.2014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 xml:space="preserve">Не </w:t>
            </w:r>
            <w:r w:rsidRPr="007A004E">
              <w:rPr>
                <w:color w:val="000000"/>
                <w:sz w:val="22"/>
                <w:szCs w:val="22"/>
              </w:rPr>
              <w:lastRenderedPageBreak/>
              <w:t>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Гараж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, ул. Центральная , 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56/001/022/2017-1004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358636,08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56-56/023-56/023/001/2016-33/2 от 29.01.2016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F128EA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</w:t>
            </w:r>
            <w:r w:rsidR="007A00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4E" w:rsidRPr="007A004E" w:rsidRDefault="007A004E" w:rsidP="007A004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F128EA" w:rsidRPr="007A004E">
              <w:rPr>
                <w:color w:val="000000"/>
                <w:sz w:val="22"/>
                <w:szCs w:val="22"/>
              </w:rPr>
              <w:t>дание (195,7 кв.м.)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A004E">
              <w:rPr>
                <w:sz w:val="22"/>
                <w:szCs w:val="22"/>
              </w:rPr>
              <w:t xml:space="preserve">храма святого </w:t>
            </w:r>
            <w:proofErr w:type="spellStart"/>
            <w:r w:rsidRPr="007A004E">
              <w:rPr>
                <w:sz w:val="22"/>
                <w:szCs w:val="22"/>
              </w:rPr>
              <w:t>Великомученника</w:t>
            </w:r>
            <w:proofErr w:type="spellEnd"/>
            <w:r w:rsidRPr="007A004E">
              <w:rPr>
                <w:sz w:val="22"/>
                <w:szCs w:val="22"/>
              </w:rPr>
              <w:t xml:space="preserve"> </w:t>
            </w:r>
            <w:proofErr w:type="spellStart"/>
            <w:r w:rsidRPr="007A004E">
              <w:rPr>
                <w:sz w:val="22"/>
                <w:szCs w:val="22"/>
              </w:rPr>
              <w:t>Пантелеимон</w:t>
            </w:r>
            <w:r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, ул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птечная , 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56:31:0902001:1043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F128EA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56:31:0902001:1043-56/023/2017-1 от 11.07.2017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EA" w:rsidRPr="007A004E" w:rsidRDefault="007A004E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  <w:tr w:rsidR="000954A9" w:rsidRPr="007A004E" w:rsidTr="000954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7A004E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CC" w:rsidRPr="007A004E" w:rsidRDefault="000954A9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04E">
              <w:rPr>
                <w:rFonts w:ascii="Times New Roman" w:hAnsi="Times New Roman" w:cs="Times New Roman"/>
              </w:rPr>
              <w:t xml:space="preserve">Земельный участок для размещения  </w:t>
            </w:r>
            <w:proofErr w:type="spellStart"/>
            <w:r w:rsidRPr="007A004E">
              <w:rPr>
                <w:rFonts w:ascii="Times New Roman" w:hAnsi="Times New Roman" w:cs="Times New Roman"/>
              </w:rPr>
              <w:t>православ</w:t>
            </w:r>
            <w:proofErr w:type="spellEnd"/>
          </w:p>
          <w:p w:rsidR="000954A9" w:rsidRPr="007A004E" w:rsidRDefault="000954A9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004E">
              <w:rPr>
                <w:rFonts w:ascii="Times New Roman" w:hAnsi="Times New Roman" w:cs="Times New Roman"/>
              </w:rPr>
              <w:t>ного</w:t>
            </w:r>
            <w:proofErr w:type="spellEnd"/>
            <w:r w:rsidRPr="007A004E">
              <w:rPr>
                <w:rFonts w:ascii="Times New Roman" w:hAnsi="Times New Roman" w:cs="Times New Roman"/>
              </w:rPr>
              <w:t xml:space="preserve"> храма святого </w:t>
            </w:r>
            <w:proofErr w:type="spellStart"/>
            <w:r w:rsidRPr="007A004E">
              <w:rPr>
                <w:rFonts w:ascii="Times New Roman" w:hAnsi="Times New Roman" w:cs="Times New Roman"/>
              </w:rPr>
              <w:t>Великомученника</w:t>
            </w:r>
            <w:proofErr w:type="spellEnd"/>
            <w:r w:rsidRPr="007A004E">
              <w:rPr>
                <w:rFonts w:ascii="Times New Roman" w:hAnsi="Times New Roman" w:cs="Times New Roman"/>
              </w:rPr>
              <w:t xml:space="preserve"> Пантелеимона</w:t>
            </w:r>
            <w:r w:rsidR="003B2CCC" w:rsidRPr="007A004E">
              <w:rPr>
                <w:rFonts w:ascii="Times New Roman" w:hAnsi="Times New Roman" w:cs="Times New Roman"/>
              </w:rPr>
              <w:t>1793кв.м.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0954A9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004E"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 w:rsidRPr="007A004E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7A004E">
              <w:rPr>
                <w:rFonts w:ascii="Times New Roman" w:hAnsi="Times New Roman" w:cs="Times New Roman"/>
              </w:rPr>
              <w:t>.А</w:t>
            </w:r>
            <w:proofErr w:type="gramEnd"/>
            <w:r w:rsidRPr="007A004E">
              <w:rPr>
                <w:rFonts w:ascii="Times New Roman" w:hAnsi="Times New Roman" w:cs="Times New Roman"/>
              </w:rPr>
              <w:t>птечная №11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3B2CCC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04E">
              <w:rPr>
                <w:rFonts w:ascii="Times New Roman" w:hAnsi="Times New Roman" w:cs="Times New Roman"/>
              </w:rPr>
              <w:t>56:31:0902001:1053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9" w:rsidRPr="007A004E" w:rsidRDefault="000954A9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9" w:rsidRPr="007A004E" w:rsidRDefault="000954A9" w:rsidP="007A0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3B2CCC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CC" w:rsidRPr="007A004E" w:rsidRDefault="003B2CCC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461192</w:t>
            </w:r>
          </w:p>
          <w:p w:rsidR="000954A9" w:rsidRPr="007A004E" w:rsidRDefault="003B2CCC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A004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A004E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3B2CCC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Горбунова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0954A9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3B2CCC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10.10.2017.№56/</w:t>
            </w:r>
            <w:proofErr w:type="spellStart"/>
            <w:proofErr w:type="gramStart"/>
            <w:r w:rsidRPr="007A004E">
              <w:rPr>
                <w:color w:val="000000"/>
                <w:sz w:val="22"/>
                <w:szCs w:val="22"/>
              </w:rPr>
              <w:t>исх</w:t>
            </w:r>
            <w:proofErr w:type="spellEnd"/>
            <w:proofErr w:type="gramEnd"/>
            <w:r w:rsidR="00370033" w:rsidRPr="007A004E">
              <w:rPr>
                <w:color w:val="000000"/>
                <w:sz w:val="22"/>
                <w:szCs w:val="22"/>
              </w:rPr>
              <w:t>/17-544069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A9" w:rsidRPr="007A004E" w:rsidRDefault="007A004E" w:rsidP="007A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зарегистрировано</w:t>
            </w:r>
          </w:p>
        </w:tc>
      </w:tr>
    </w:tbl>
    <w:p w:rsidR="00F128EA" w:rsidRPr="007A004E" w:rsidRDefault="00F128EA" w:rsidP="007A004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128EA" w:rsidRDefault="00F128EA" w:rsidP="00F128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        Горбунова Д.М.</w:t>
      </w:r>
    </w:p>
    <w:p w:rsidR="00F128EA" w:rsidRDefault="00F128EA" w:rsidP="00F128EA">
      <w:pPr>
        <w:rPr>
          <w:sz w:val="28"/>
          <w:szCs w:val="28"/>
        </w:rPr>
      </w:pPr>
    </w:p>
    <w:p w:rsidR="00F128EA" w:rsidRDefault="00F128EA" w:rsidP="00F128EA">
      <w:pPr>
        <w:jc w:val="center"/>
        <w:rPr>
          <w:sz w:val="24"/>
          <w:szCs w:val="24"/>
        </w:rPr>
      </w:pPr>
    </w:p>
    <w:p w:rsidR="00F128EA" w:rsidRDefault="00F128EA" w:rsidP="00F128EA">
      <w:pPr>
        <w:jc w:val="center"/>
        <w:rPr>
          <w:sz w:val="24"/>
          <w:szCs w:val="24"/>
        </w:rPr>
      </w:pPr>
    </w:p>
    <w:p w:rsidR="00F128EA" w:rsidRDefault="00F128EA" w:rsidP="00F128EA">
      <w:pPr>
        <w:rPr>
          <w:sz w:val="28"/>
          <w:szCs w:val="28"/>
        </w:rPr>
      </w:pPr>
    </w:p>
    <w:p w:rsidR="00F128EA" w:rsidRDefault="00F128EA" w:rsidP="00F128EA">
      <w:pPr>
        <w:jc w:val="center"/>
        <w:rPr>
          <w:b/>
          <w:sz w:val="24"/>
          <w:szCs w:val="24"/>
        </w:rPr>
      </w:pPr>
    </w:p>
    <w:p w:rsidR="00382D3C" w:rsidRDefault="00382D3C"/>
    <w:sectPr w:rsidR="00382D3C" w:rsidSect="007A00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8EA"/>
    <w:rsid w:val="00050D82"/>
    <w:rsid w:val="000954A9"/>
    <w:rsid w:val="002D2A37"/>
    <w:rsid w:val="00370033"/>
    <w:rsid w:val="00382D3C"/>
    <w:rsid w:val="003B2CCC"/>
    <w:rsid w:val="003D7D97"/>
    <w:rsid w:val="006D49F1"/>
    <w:rsid w:val="00750CD8"/>
    <w:rsid w:val="007A004E"/>
    <w:rsid w:val="007D120C"/>
    <w:rsid w:val="00A20747"/>
    <w:rsid w:val="00EE0528"/>
    <w:rsid w:val="00F128EA"/>
    <w:rsid w:val="00F366AC"/>
    <w:rsid w:val="00F6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28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56B8-9C6B-4CD3-82FA-7AD0A8D0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2017-10-16T07:23:00Z</cp:lastPrinted>
  <dcterms:created xsi:type="dcterms:W3CDTF">2017-08-28T09:31:00Z</dcterms:created>
  <dcterms:modified xsi:type="dcterms:W3CDTF">2017-10-16T07:24:00Z</dcterms:modified>
</cp:coreProperties>
</file>